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40" w:rsidRPr="009A19E0" w:rsidRDefault="00C60640" w:rsidP="00C60640">
      <w:pPr>
        <w:pStyle w:val="a3"/>
        <w:spacing w:line="264" w:lineRule="auto"/>
        <w:rPr>
          <w:caps/>
          <w:sz w:val="24"/>
          <w:szCs w:val="24"/>
        </w:rPr>
      </w:pPr>
      <w:r w:rsidRPr="009A19E0">
        <w:rPr>
          <w:caps/>
          <w:sz w:val="24"/>
          <w:szCs w:val="24"/>
        </w:rPr>
        <w:t>ПОЯСНИТЕЛЬНАЯ ЗАПИСКА</w:t>
      </w:r>
    </w:p>
    <w:p w:rsidR="00C60640" w:rsidRPr="009A19E0" w:rsidRDefault="00C60640" w:rsidP="00C60640">
      <w:pPr>
        <w:pStyle w:val="a3"/>
        <w:spacing w:line="264" w:lineRule="auto"/>
        <w:rPr>
          <w:caps/>
          <w:sz w:val="24"/>
          <w:szCs w:val="24"/>
        </w:rPr>
      </w:pPr>
    </w:p>
    <w:p w:rsidR="00C60640" w:rsidRPr="009A19E0" w:rsidRDefault="00C60640" w:rsidP="00642CE8">
      <w:pPr>
        <w:pStyle w:val="a5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E0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642CE8" w:rsidRPr="009A19E0">
        <w:rPr>
          <w:rFonts w:ascii="Times New Roman" w:hAnsi="Times New Roman" w:cs="Times New Roman"/>
          <w:b/>
          <w:sz w:val="24"/>
          <w:szCs w:val="24"/>
        </w:rPr>
        <w:t>проекту решения «</w:t>
      </w:r>
      <w:r w:rsidR="0013293B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5C64B9">
        <w:rPr>
          <w:rFonts w:ascii="Times New Roman" w:hAnsi="Times New Roman" w:cs="Times New Roman"/>
          <w:b/>
          <w:sz w:val="24"/>
          <w:szCs w:val="24"/>
        </w:rPr>
        <w:t xml:space="preserve">утверждении Положения об </w:t>
      </w:r>
      <w:r w:rsidR="0013293B">
        <w:rPr>
          <w:rFonts w:ascii="Times New Roman" w:hAnsi="Times New Roman" w:cs="Times New Roman"/>
          <w:b/>
          <w:sz w:val="24"/>
          <w:szCs w:val="24"/>
        </w:rPr>
        <w:t>организации и проведении публичных слушаний по вопросам градостроительной деятельности в муниципальном образовании «</w:t>
      </w:r>
      <w:proofErr w:type="spellStart"/>
      <w:r w:rsidR="0013293B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="0013293B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 w:rsidR="00642CE8" w:rsidRPr="009A19E0">
        <w:rPr>
          <w:rFonts w:ascii="Times New Roman" w:hAnsi="Times New Roman" w:cs="Times New Roman"/>
          <w:b/>
          <w:sz w:val="24"/>
          <w:szCs w:val="24"/>
        </w:rPr>
        <w:t>»</w:t>
      </w:r>
    </w:p>
    <w:p w:rsidR="00C60640" w:rsidRPr="005C64B9" w:rsidRDefault="00C60640" w:rsidP="00C60640">
      <w:pPr>
        <w:pStyle w:val="a3"/>
        <w:spacing w:line="264" w:lineRule="auto"/>
        <w:rPr>
          <w:caps/>
          <w:szCs w:val="28"/>
        </w:rPr>
      </w:pPr>
    </w:p>
    <w:p w:rsidR="0013293B" w:rsidRPr="005C64B9" w:rsidRDefault="0013293B" w:rsidP="0013293B">
      <w:pPr>
        <w:pStyle w:val="2"/>
        <w:shd w:val="clear" w:color="auto" w:fill="auto"/>
        <w:tabs>
          <w:tab w:val="left" w:pos="426"/>
        </w:tabs>
        <w:spacing w:line="240" w:lineRule="auto"/>
        <w:ind w:firstLine="709"/>
        <w:rPr>
          <w:sz w:val="28"/>
          <w:szCs w:val="28"/>
        </w:rPr>
      </w:pPr>
      <w:proofErr w:type="gramStart"/>
      <w:r w:rsidRPr="005C64B9">
        <w:rPr>
          <w:sz w:val="28"/>
          <w:szCs w:val="28"/>
        </w:rPr>
        <w:t>Настоящее Положение об организации и проведении публичных слушаний по вопросам градостроительной деятельности в муниципальном образовании «</w:t>
      </w:r>
      <w:proofErr w:type="spellStart"/>
      <w:r w:rsidRPr="005C64B9">
        <w:rPr>
          <w:sz w:val="28"/>
          <w:szCs w:val="28"/>
        </w:rPr>
        <w:t>Можгинский</w:t>
      </w:r>
      <w:proofErr w:type="spellEnd"/>
      <w:r w:rsidRPr="005C64B9">
        <w:rPr>
          <w:sz w:val="28"/>
          <w:szCs w:val="28"/>
        </w:rPr>
        <w:t xml:space="preserve"> район»  (далее - Положение) разработано в соответствии с Конституцией Российской Федерации,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5C64B9">
        <w:rPr>
          <w:sz w:val="28"/>
          <w:szCs w:val="28"/>
        </w:rPr>
        <w:t>Можгинский</w:t>
      </w:r>
      <w:proofErr w:type="spellEnd"/>
      <w:r w:rsidRPr="005C64B9">
        <w:rPr>
          <w:sz w:val="28"/>
          <w:szCs w:val="28"/>
        </w:rPr>
        <w:t xml:space="preserve"> район» в целях соблюдения прав человека на благоприятные условия жизнедеятельности, прав и</w:t>
      </w:r>
      <w:proofErr w:type="gramEnd"/>
      <w:r w:rsidRPr="005C64B9">
        <w:rPr>
          <w:sz w:val="28"/>
          <w:szCs w:val="28"/>
        </w:rPr>
        <w:t xml:space="preserve"> законных интересов правообладателей земельных участков и объектов капитального строительства.</w:t>
      </w:r>
    </w:p>
    <w:p w:rsidR="0013293B" w:rsidRPr="0013293B" w:rsidRDefault="00445998" w:rsidP="00445998">
      <w:pPr>
        <w:pStyle w:val="2"/>
        <w:shd w:val="clear" w:color="auto" w:fill="auto"/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proofErr w:type="gramStart"/>
      <w:r w:rsidR="00D73FBB" w:rsidRPr="0013293B">
        <w:rPr>
          <w:sz w:val="28"/>
          <w:szCs w:val="28"/>
          <w:shd w:val="clear" w:color="auto" w:fill="FFFFFF"/>
        </w:rPr>
        <w:t xml:space="preserve">Согласно действующему законодательству </w:t>
      </w:r>
      <w:r w:rsidR="0013293B" w:rsidRPr="0013293B">
        <w:rPr>
          <w:sz w:val="28"/>
          <w:szCs w:val="28"/>
          <w:shd w:val="clear" w:color="auto" w:fill="FFFFFF"/>
        </w:rPr>
        <w:t>п</w:t>
      </w:r>
      <w:r w:rsidR="0013293B" w:rsidRPr="0013293B">
        <w:rPr>
          <w:sz w:val="28"/>
          <w:szCs w:val="28"/>
        </w:rPr>
        <w:t>редметом</w:t>
      </w:r>
      <w:r w:rsidR="0013293B" w:rsidRPr="00444FE4">
        <w:rPr>
          <w:sz w:val="28"/>
          <w:szCs w:val="28"/>
        </w:rPr>
        <w:t xml:space="preserve"> </w:t>
      </w:r>
      <w:r w:rsidR="0013293B" w:rsidRPr="0013293B">
        <w:rPr>
          <w:sz w:val="28"/>
          <w:szCs w:val="28"/>
        </w:rPr>
        <w:t>публичных слушаний по вопросам градостроительной деятельности являются проекты планировки территории, проекты межевания территории</w:t>
      </w:r>
      <w:r w:rsidR="0013293B" w:rsidRPr="0013293B">
        <w:rPr>
          <w:rFonts w:ascii="Open Sans" w:hAnsi="Open Sans"/>
          <w:sz w:val="28"/>
          <w:szCs w:val="28"/>
          <w:shd w:val="clear" w:color="auto" w:fill="FFFFFF"/>
        </w:rPr>
        <w:t>, предусматривающие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 в границах муниципального района, проектам, предусматривающим внесение изменений в один из указанных утвержденных документов.</w:t>
      </w:r>
      <w:proofErr w:type="gramEnd"/>
    </w:p>
    <w:p w:rsidR="008642C3" w:rsidRPr="009A19E0" w:rsidRDefault="008642C3" w:rsidP="0013293B">
      <w:pPr>
        <w:pStyle w:val="a3"/>
        <w:ind w:firstLine="709"/>
        <w:jc w:val="both"/>
        <w:rPr>
          <w:sz w:val="24"/>
          <w:szCs w:val="24"/>
        </w:rPr>
      </w:pPr>
    </w:p>
    <w:p w:rsidR="00333458" w:rsidRPr="0013293B" w:rsidRDefault="00333458" w:rsidP="00333458">
      <w:pPr>
        <w:pStyle w:val="a3"/>
        <w:ind w:firstLine="709"/>
        <w:jc w:val="both"/>
        <w:rPr>
          <w:b w:val="0"/>
          <w:szCs w:val="28"/>
        </w:rPr>
      </w:pPr>
      <w:r w:rsidRPr="0013293B">
        <w:rPr>
          <w:b w:val="0"/>
          <w:szCs w:val="28"/>
        </w:rPr>
        <w:t xml:space="preserve">Данное Положение не противоречит законодательству, имеется заключение от </w:t>
      </w:r>
      <w:proofErr w:type="spellStart"/>
      <w:r w:rsidRPr="0013293B">
        <w:rPr>
          <w:b w:val="0"/>
          <w:szCs w:val="28"/>
        </w:rPr>
        <w:t>Можгинской</w:t>
      </w:r>
      <w:proofErr w:type="spellEnd"/>
      <w:r w:rsidRPr="0013293B">
        <w:rPr>
          <w:b w:val="0"/>
          <w:szCs w:val="28"/>
        </w:rPr>
        <w:t xml:space="preserve"> межрайонной прокуратуры от </w:t>
      </w:r>
      <w:r w:rsidR="0013293B">
        <w:rPr>
          <w:b w:val="0"/>
          <w:szCs w:val="28"/>
        </w:rPr>
        <w:t xml:space="preserve">01 октября </w:t>
      </w:r>
      <w:r w:rsidRPr="0013293B">
        <w:rPr>
          <w:b w:val="0"/>
          <w:szCs w:val="28"/>
        </w:rPr>
        <w:t xml:space="preserve"> 2018 года № 51-2018.</w:t>
      </w:r>
    </w:p>
    <w:p w:rsidR="008642C3" w:rsidRPr="0013293B" w:rsidRDefault="008642C3" w:rsidP="00C60640">
      <w:pPr>
        <w:pStyle w:val="a3"/>
        <w:ind w:firstLine="709"/>
        <w:jc w:val="both"/>
        <w:rPr>
          <w:b w:val="0"/>
          <w:szCs w:val="28"/>
        </w:rPr>
      </w:pPr>
    </w:p>
    <w:p w:rsidR="00642CE8" w:rsidRPr="009A19E0" w:rsidRDefault="00642CE8" w:rsidP="0013293B">
      <w:pPr>
        <w:pStyle w:val="31"/>
        <w:shd w:val="clear" w:color="auto" w:fill="auto"/>
        <w:spacing w:after="0" w:line="240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</w:p>
    <w:p w:rsidR="00642CE8" w:rsidRPr="0013293B" w:rsidRDefault="00642CE8" w:rsidP="0013293B">
      <w:pPr>
        <w:pStyle w:val="31"/>
        <w:shd w:val="clear" w:color="auto" w:fill="auto"/>
        <w:spacing w:after="0" w:line="240" w:lineRule="auto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r w:rsidRPr="0013293B">
        <w:rPr>
          <w:rFonts w:ascii="Times New Roman" w:hAnsi="Times New Roman" w:cs="Times New Roman"/>
          <w:sz w:val="28"/>
          <w:szCs w:val="28"/>
        </w:rPr>
        <w:t>Начальник отдела по строительству,</w:t>
      </w:r>
    </w:p>
    <w:p w:rsidR="00642CE8" w:rsidRPr="0013293B" w:rsidRDefault="00642CE8" w:rsidP="0013293B">
      <w:pPr>
        <w:pStyle w:val="31"/>
        <w:shd w:val="clear" w:color="auto" w:fill="auto"/>
        <w:spacing w:after="0" w:line="240" w:lineRule="auto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r w:rsidRPr="0013293B">
        <w:rPr>
          <w:rFonts w:ascii="Times New Roman" w:hAnsi="Times New Roman" w:cs="Times New Roman"/>
          <w:sz w:val="28"/>
          <w:szCs w:val="28"/>
        </w:rPr>
        <w:t>транспорту и связи Управления по строительству,</w:t>
      </w:r>
    </w:p>
    <w:p w:rsidR="00642CE8" w:rsidRPr="0013293B" w:rsidRDefault="00642CE8" w:rsidP="0013293B">
      <w:pPr>
        <w:pStyle w:val="31"/>
        <w:shd w:val="clear" w:color="auto" w:fill="auto"/>
        <w:spacing w:after="0" w:line="240" w:lineRule="auto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r w:rsidRPr="0013293B">
        <w:rPr>
          <w:rFonts w:ascii="Times New Roman" w:hAnsi="Times New Roman" w:cs="Times New Roman"/>
          <w:sz w:val="28"/>
          <w:szCs w:val="28"/>
        </w:rPr>
        <w:t xml:space="preserve">жилищно-коммунальному хозяйству  </w:t>
      </w:r>
    </w:p>
    <w:p w:rsidR="00642CE8" w:rsidRPr="0013293B" w:rsidRDefault="00642CE8" w:rsidP="0013293B">
      <w:pPr>
        <w:pStyle w:val="31"/>
        <w:shd w:val="clear" w:color="auto" w:fill="auto"/>
        <w:spacing w:after="0" w:line="240" w:lineRule="auto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r w:rsidRPr="0013293B">
        <w:rPr>
          <w:rFonts w:ascii="Times New Roman" w:hAnsi="Times New Roman" w:cs="Times New Roman"/>
          <w:sz w:val="28"/>
          <w:szCs w:val="28"/>
        </w:rPr>
        <w:t>и мобилизационной работе                                                          О. И. Иванова</w:t>
      </w:r>
    </w:p>
    <w:p w:rsidR="00642CE8" w:rsidRPr="009A19E0" w:rsidRDefault="00642CE8" w:rsidP="00642CE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C87" w:rsidRPr="009A19E0" w:rsidRDefault="009E2C87">
      <w:pPr>
        <w:rPr>
          <w:rFonts w:ascii="Times New Roman" w:hAnsi="Times New Roman" w:cs="Times New Roman"/>
          <w:sz w:val="24"/>
          <w:szCs w:val="24"/>
        </w:rPr>
      </w:pPr>
    </w:p>
    <w:sectPr w:rsidR="009E2C87" w:rsidRPr="009A19E0" w:rsidSect="009E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23E67"/>
    <w:multiLevelType w:val="multilevel"/>
    <w:tmpl w:val="5FC456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51D65172"/>
    <w:multiLevelType w:val="multilevel"/>
    <w:tmpl w:val="07580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60640"/>
    <w:rsid w:val="0013293B"/>
    <w:rsid w:val="00333458"/>
    <w:rsid w:val="00445998"/>
    <w:rsid w:val="005C64B9"/>
    <w:rsid w:val="006233E4"/>
    <w:rsid w:val="00642CE8"/>
    <w:rsid w:val="008642C3"/>
    <w:rsid w:val="009A19E0"/>
    <w:rsid w:val="009E2C87"/>
    <w:rsid w:val="00C60640"/>
    <w:rsid w:val="00D73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606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606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8">
    <w:name w:val="Style8"/>
    <w:basedOn w:val="a"/>
    <w:rsid w:val="00C60640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rsid w:val="00C60640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C60640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60640"/>
    <w:rPr>
      <w:rFonts w:ascii="Times New Roman" w:eastAsia="Calibri" w:hAnsi="Times New Roman" w:cs="Times New Roman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C6064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60640"/>
  </w:style>
  <w:style w:type="character" w:styleId="a7">
    <w:name w:val="Hyperlink"/>
    <w:rsid w:val="00642CE8"/>
    <w:rPr>
      <w:strike w:val="0"/>
      <w:dstrike w:val="0"/>
      <w:color w:val="000000"/>
      <w:u w:val="none"/>
      <w:effect w:val="none"/>
    </w:rPr>
  </w:style>
  <w:style w:type="character" w:customStyle="1" w:styleId="a8">
    <w:name w:val="Основной текст_"/>
    <w:basedOn w:val="a0"/>
    <w:link w:val="31"/>
    <w:rsid w:val="00642CE8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8"/>
    <w:rsid w:val="00642CE8"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</w:rPr>
  </w:style>
  <w:style w:type="paragraph" w:customStyle="1" w:styleId="1">
    <w:name w:val="Абзац списка1"/>
    <w:basedOn w:val="a"/>
    <w:rsid w:val="008642C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Основной текст2"/>
    <w:basedOn w:val="a"/>
    <w:rsid w:val="0013293B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Ивановна</dc:creator>
  <cp:lastModifiedBy>Ольга Ивановна</cp:lastModifiedBy>
  <cp:revision>3</cp:revision>
  <cp:lastPrinted>2018-10-04T04:22:00Z</cp:lastPrinted>
  <dcterms:created xsi:type="dcterms:W3CDTF">2018-10-04T04:00:00Z</dcterms:created>
  <dcterms:modified xsi:type="dcterms:W3CDTF">2018-10-04T04:40:00Z</dcterms:modified>
</cp:coreProperties>
</file>