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58C" w:rsidRPr="00F67C98" w:rsidRDefault="00B7658C" w:rsidP="00BD0240">
      <w:pPr>
        <w:pStyle w:val="2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F67C98">
        <w:rPr>
          <w:b/>
          <w:sz w:val="24"/>
          <w:szCs w:val="24"/>
        </w:rPr>
        <w:t>ПОЛОЖЕНИЕ</w:t>
      </w:r>
    </w:p>
    <w:p w:rsidR="00B7658C" w:rsidRPr="00F67C98" w:rsidRDefault="00B7658C" w:rsidP="00BD0240">
      <w:pPr>
        <w:pStyle w:val="2"/>
        <w:shd w:val="clear" w:color="auto" w:fill="auto"/>
        <w:tabs>
          <w:tab w:val="left" w:leader="underscore" w:pos="7507"/>
        </w:tabs>
        <w:spacing w:line="240" w:lineRule="auto"/>
        <w:ind w:firstLine="0"/>
        <w:jc w:val="center"/>
        <w:rPr>
          <w:b/>
          <w:sz w:val="24"/>
          <w:szCs w:val="24"/>
        </w:rPr>
      </w:pPr>
      <w:r w:rsidRPr="00F67C98">
        <w:rPr>
          <w:b/>
          <w:sz w:val="24"/>
          <w:szCs w:val="24"/>
        </w:rPr>
        <w:t>об организации и проведении публичных слушаний по вопросам градостроительной деятельности в муниципальном образовании «</w:t>
      </w:r>
      <w:r w:rsidR="00444FE4" w:rsidRPr="00F67C98">
        <w:rPr>
          <w:b/>
          <w:sz w:val="24"/>
          <w:szCs w:val="24"/>
        </w:rPr>
        <w:t>Можгинский район</w:t>
      </w:r>
      <w:r w:rsidRPr="00F67C98">
        <w:rPr>
          <w:b/>
          <w:sz w:val="24"/>
          <w:szCs w:val="24"/>
        </w:rPr>
        <w:t>»</w:t>
      </w:r>
    </w:p>
    <w:p w:rsidR="00BD0240" w:rsidRPr="00F67C98" w:rsidRDefault="00BD0240" w:rsidP="00BD0240">
      <w:pPr>
        <w:pStyle w:val="2"/>
        <w:shd w:val="clear" w:color="auto" w:fill="auto"/>
        <w:spacing w:line="240" w:lineRule="auto"/>
        <w:ind w:firstLine="567"/>
        <w:jc w:val="center"/>
        <w:rPr>
          <w:sz w:val="24"/>
          <w:szCs w:val="24"/>
        </w:rPr>
      </w:pPr>
    </w:p>
    <w:p w:rsidR="00B7658C" w:rsidRPr="00F67C98" w:rsidRDefault="00B7658C" w:rsidP="00BD0240">
      <w:pPr>
        <w:pStyle w:val="2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F67C98">
        <w:rPr>
          <w:b/>
          <w:sz w:val="24"/>
          <w:szCs w:val="24"/>
        </w:rPr>
        <w:t>1. Общие положения</w:t>
      </w:r>
    </w:p>
    <w:p w:rsidR="00B7658C" w:rsidRPr="00F67C98" w:rsidRDefault="00B7658C" w:rsidP="00BD0240">
      <w:pPr>
        <w:pStyle w:val="2"/>
        <w:shd w:val="clear" w:color="auto" w:fill="auto"/>
        <w:spacing w:line="240" w:lineRule="auto"/>
        <w:ind w:firstLine="567"/>
        <w:jc w:val="center"/>
        <w:rPr>
          <w:sz w:val="24"/>
          <w:szCs w:val="24"/>
        </w:rPr>
      </w:pPr>
    </w:p>
    <w:p w:rsidR="00B7658C" w:rsidRPr="00F67C98" w:rsidRDefault="00C7238A" w:rsidP="00BD0240">
      <w:pPr>
        <w:pStyle w:val="2"/>
        <w:shd w:val="clear" w:color="auto" w:fill="auto"/>
        <w:tabs>
          <w:tab w:val="left" w:pos="426"/>
        </w:tabs>
        <w:spacing w:line="240" w:lineRule="auto"/>
        <w:ind w:firstLine="709"/>
        <w:rPr>
          <w:sz w:val="24"/>
          <w:szCs w:val="24"/>
        </w:rPr>
      </w:pPr>
      <w:proofErr w:type="gramStart"/>
      <w:r w:rsidRPr="00F67C98">
        <w:rPr>
          <w:sz w:val="24"/>
          <w:szCs w:val="24"/>
        </w:rPr>
        <w:t>1.1.</w:t>
      </w:r>
      <w:r w:rsidR="00BD0240" w:rsidRPr="00F67C98">
        <w:rPr>
          <w:sz w:val="24"/>
          <w:szCs w:val="24"/>
        </w:rPr>
        <w:t xml:space="preserve">Настоящее </w:t>
      </w:r>
      <w:r w:rsidR="00B7658C" w:rsidRPr="00F67C98">
        <w:rPr>
          <w:sz w:val="24"/>
          <w:szCs w:val="24"/>
        </w:rPr>
        <w:t xml:space="preserve">Положение об организации и проведении публичных слушаний по вопросам градостроительной деятельности в муниципальном образовании </w:t>
      </w:r>
      <w:r w:rsidR="00AE0D56" w:rsidRPr="00F67C98">
        <w:rPr>
          <w:sz w:val="24"/>
          <w:szCs w:val="24"/>
        </w:rPr>
        <w:t xml:space="preserve">«Можгинский район» </w:t>
      </w:r>
      <w:r w:rsidR="00B7658C" w:rsidRPr="00F67C98">
        <w:rPr>
          <w:sz w:val="24"/>
          <w:szCs w:val="24"/>
        </w:rPr>
        <w:t xml:space="preserve"> (далее - Положение) разработано в соответствии с Конституцией Российской Федерации, Градостроительным кодексом Российской Федерации, Федеральным законом от 06.10.2003 № 131-Ф</w:t>
      </w:r>
      <w:r w:rsidR="00B479A2" w:rsidRPr="00F67C98">
        <w:rPr>
          <w:sz w:val="24"/>
          <w:szCs w:val="24"/>
        </w:rPr>
        <w:t>З</w:t>
      </w:r>
      <w:r w:rsidR="00B7658C" w:rsidRPr="00F67C98">
        <w:rPr>
          <w:sz w:val="24"/>
          <w:szCs w:val="24"/>
        </w:rPr>
        <w:t xml:space="preserve"> «Об общих принципах организации местного самоуправления в Российской Федерации», Уставом муниципального образования «</w:t>
      </w:r>
      <w:r w:rsidR="00B67871" w:rsidRPr="00F67C98">
        <w:rPr>
          <w:sz w:val="24"/>
          <w:szCs w:val="24"/>
        </w:rPr>
        <w:t>Можгинский район</w:t>
      </w:r>
      <w:r w:rsidR="00B7658C" w:rsidRPr="00F67C98">
        <w:rPr>
          <w:sz w:val="24"/>
          <w:szCs w:val="24"/>
        </w:rPr>
        <w:t>» в целях соблюдения прав человека на благоприятные условия жизнедеятельности, прав</w:t>
      </w:r>
      <w:proofErr w:type="gramEnd"/>
      <w:r w:rsidR="00B7658C" w:rsidRPr="00F67C98">
        <w:rPr>
          <w:sz w:val="24"/>
          <w:szCs w:val="24"/>
        </w:rPr>
        <w:t xml:space="preserve"> и законных интересов правообладателей земельных участков и объектов капитального строительства.</w:t>
      </w:r>
    </w:p>
    <w:p w:rsidR="00B7658C" w:rsidRPr="00F67C98" w:rsidRDefault="00C7238A" w:rsidP="00BD0240">
      <w:pPr>
        <w:pStyle w:val="2"/>
        <w:shd w:val="clear" w:color="auto" w:fill="auto"/>
        <w:tabs>
          <w:tab w:val="left" w:pos="284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 xml:space="preserve">1.2. </w:t>
      </w:r>
      <w:r w:rsidR="00B7658C" w:rsidRPr="00F67C98">
        <w:rPr>
          <w:sz w:val="24"/>
          <w:szCs w:val="24"/>
        </w:rPr>
        <w:t xml:space="preserve">Публичные слушания являются формой участия населения </w:t>
      </w:r>
      <w:r w:rsidR="00BD0240" w:rsidRPr="00F67C98">
        <w:rPr>
          <w:sz w:val="24"/>
          <w:szCs w:val="24"/>
        </w:rPr>
        <w:t xml:space="preserve">муниципального образования </w:t>
      </w:r>
      <w:r w:rsidR="00AE0D56" w:rsidRPr="00F67C98">
        <w:rPr>
          <w:sz w:val="24"/>
          <w:szCs w:val="24"/>
        </w:rPr>
        <w:t xml:space="preserve">«Можгинский район» </w:t>
      </w:r>
      <w:r w:rsidR="00B7658C" w:rsidRPr="00F67C98">
        <w:rPr>
          <w:sz w:val="24"/>
          <w:szCs w:val="24"/>
        </w:rPr>
        <w:t xml:space="preserve"> </w:t>
      </w:r>
      <w:r w:rsidR="00BD0240" w:rsidRPr="00F67C98">
        <w:rPr>
          <w:sz w:val="24"/>
          <w:szCs w:val="24"/>
        </w:rPr>
        <w:t xml:space="preserve">(далее - МО </w:t>
      </w:r>
      <w:r w:rsidR="00AE0D56" w:rsidRPr="00F67C98">
        <w:rPr>
          <w:sz w:val="24"/>
          <w:szCs w:val="24"/>
        </w:rPr>
        <w:t>«Можгинский район»</w:t>
      </w:r>
      <w:r w:rsidR="00BD0240" w:rsidRPr="00F67C98">
        <w:rPr>
          <w:sz w:val="24"/>
          <w:szCs w:val="24"/>
        </w:rPr>
        <w:t xml:space="preserve">) </w:t>
      </w:r>
      <w:r w:rsidR="00B7658C" w:rsidRPr="00F67C98">
        <w:rPr>
          <w:sz w:val="24"/>
          <w:szCs w:val="24"/>
        </w:rPr>
        <w:t>в осуществлении местного самоуправления путем обсуждения проектов муниципальных правовых актов по вопросам градостроительной деятельности (далее - проекты).</w:t>
      </w:r>
    </w:p>
    <w:p w:rsidR="00B7658C" w:rsidRPr="00F67C98" w:rsidRDefault="00B7658C" w:rsidP="00BD0240">
      <w:pPr>
        <w:pStyle w:val="2"/>
        <w:numPr>
          <w:ilvl w:val="1"/>
          <w:numId w:val="11"/>
        </w:numPr>
        <w:shd w:val="clear" w:color="auto" w:fill="auto"/>
        <w:tabs>
          <w:tab w:val="left" w:pos="1138"/>
        </w:tabs>
        <w:spacing w:line="240" w:lineRule="auto"/>
        <w:ind w:left="0" w:firstLine="709"/>
        <w:rPr>
          <w:sz w:val="24"/>
          <w:szCs w:val="24"/>
        </w:rPr>
      </w:pPr>
      <w:r w:rsidRPr="00F67C98">
        <w:rPr>
          <w:sz w:val="24"/>
          <w:szCs w:val="24"/>
        </w:rPr>
        <w:t>Участие в публичных слушаниях по вопросам градостроительной деятельности является свободным и добровольным.</w:t>
      </w:r>
    </w:p>
    <w:p w:rsidR="00B67871" w:rsidRPr="00F67C98" w:rsidRDefault="00B7658C" w:rsidP="00BD0240">
      <w:pPr>
        <w:pStyle w:val="2"/>
        <w:numPr>
          <w:ilvl w:val="1"/>
          <w:numId w:val="11"/>
        </w:numPr>
        <w:shd w:val="clear" w:color="auto" w:fill="auto"/>
        <w:tabs>
          <w:tab w:val="left" w:pos="1086"/>
        </w:tabs>
        <w:spacing w:line="240" w:lineRule="auto"/>
        <w:ind w:left="0" w:firstLine="709"/>
        <w:rPr>
          <w:sz w:val="24"/>
          <w:szCs w:val="24"/>
        </w:rPr>
      </w:pPr>
      <w:r w:rsidRPr="00F67C98">
        <w:rPr>
          <w:sz w:val="24"/>
          <w:szCs w:val="24"/>
        </w:rPr>
        <w:t xml:space="preserve">Предметом публичных слушаний по вопросам градостроительной деятельности являются </w:t>
      </w:r>
      <w:r w:rsidR="009C1FB6" w:rsidRPr="00F67C98">
        <w:rPr>
          <w:sz w:val="24"/>
          <w:szCs w:val="24"/>
          <w:highlight w:val="yellow"/>
        </w:rPr>
        <w:t>проекты планировки территории, проекты межевания территории</w:t>
      </w:r>
      <w:r w:rsidR="00B67871" w:rsidRPr="00F67C98">
        <w:rPr>
          <w:sz w:val="24"/>
          <w:szCs w:val="24"/>
          <w:highlight w:val="yellow"/>
          <w:shd w:val="clear" w:color="auto" w:fill="FFFFFF"/>
        </w:rPr>
        <w:t>, предусматривающи</w:t>
      </w:r>
      <w:r w:rsidR="00444FE4" w:rsidRPr="00F67C98">
        <w:rPr>
          <w:sz w:val="24"/>
          <w:szCs w:val="24"/>
          <w:highlight w:val="yellow"/>
          <w:shd w:val="clear" w:color="auto" w:fill="FFFFFF"/>
        </w:rPr>
        <w:t>е</w:t>
      </w:r>
      <w:r w:rsidR="00B67871" w:rsidRPr="00F67C98">
        <w:rPr>
          <w:sz w:val="24"/>
          <w:szCs w:val="24"/>
          <w:highlight w:val="yellow"/>
          <w:shd w:val="clear" w:color="auto" w:fill="FFFFFF"/>
        </w:rPr>
        <w:t xml:space="preserve"> размещение объектов местного значения муниципального района и иных объектов капитального строительства, размещение которых планируется на территориях двух и более поселений в границах муниципального района</w:t>
      </w:r>
      <w:r w:rsidR="00B67871" w:rsidRPr="00F67C98">
        <w:rPr>
          <w:sz w:val="24"/>
          <w:szCs w:val="24"/>
          <w:shd w:val="clear" w:color="auto" w:fill="FFFFFF"/>
        </w:rPr>
        <w:t>, проектам, предусматривающим внесение изменений в один из указанных утвержденных документов.</w:t>
      </w:r>
    </w:p>
    <w:p w:rsidR="00AE0D56" w:rsidRPr="00F67C98" w:rsidRDefault="00AE0D56" w:rsidP="00BD0240">
      <w:pPr>
        <w:pStyle w:val="2"/>
        <w:numPr>
          <w:ilvl w:val="1"/>
          <w:numId w:val="11"/>
        </w:numPr>
        <w:shd w:val="clear" w:color="auto" w:fill="auto"/>
        <w:tabs>
          <w:tab w:val="left" w:pos="1086"/>
        </w:tabs>
        <w:spacing w:line="240" w:lineRule="auto"/>
        <w:ind w:left="0" w:firstLine="709"/>
        <w:rPr>
          <w:sz w:val="24"/>
          <w:szCs w:val="24"/>
        </w:rPr>
      </w:pPr>
      <w:r w:rsidRPr="00F67C98">
        <w:rPr>
          <w:sz w:val="24"/>
          <w:szCs w:val="24"/>
        </w:rPr>
        <w:t xml:space="preserve"> </w:t>
      </w:r>
      <w:r w:rsidR="00B7658C" w:rsidRPr="00F67C98">
        <w:rPr>
          <w:sz w:val="24"/>
          <w:szCs w:val="24"/>
        </w:rPr>
        <w:t xml:space="preserve">Организатором публичных слушаний является </w:t>
      </w:r>
      <w:r w:rsidR="005C3AB5" w:rsidRPr="00F67C98">
        <w:rPr>
          <w:sz w:val="24"/>
          <w:szCs w:val="24"/>
        </w:rPr>
        <w:t>Администрация</w:t>
      </w:r>
      <w:r w:rsidR="005C3AB5" w:rsidRPr="00F67C98">
        <w:rPr>
          <w:color w:val="FF0000"/>
          <w:sz w:val="24"/>
          <w:szCs w:val="24"/>
        </w:rPr>
        <w:t xml:space="preserve"> </w:t>
      </w:r>
      <w:r w:rsidR="005C3AB5" w:rsidRPr="00F67C98">
        <w:rPr>
          <w:sz w:val="24"/>
          <w:szCs w:val="24"/>
        </w:rPr>
        <w:t xml:space="preserve">муниципального образования </w:t>
      </w:r>
      <w:r w:rsidR="00796409" w:rsidRPr="00F67C98">
        <w:rPr>
          <w:sz w:val="24"/>
          <w:szCs w:val="24"/>
        </w:rPr>
        <w:t>«</w:t>
      </w:r>
      <w:r w:rsidR="00AD02F3" w:rsidRPr="00F67C98">
        <w:rPr>
          <w:sz w:val="24"/>
          <w:szCs w:val="24"/>
        </w:rPr>
        <w:t>Можгинский район</w:t>
      </w:r>
      <w:r w:rsidR="00796409" w:rsidRPr="00F67C98">
        <w:rPr>
          <w:sz w:val="24"/>
          <w:szCs w:val="24"/>
        </w:rPr>
        <w:t>»</w:t>
      </w:r>
      <w:r w:rsidR="005C3AB5" w:rsidRPr="00F67C98">
        <w:rPr>
          <w:sz w:val="24"/>
          <w:szCs w:val="24"/>
        </w:rPr>
        <w:t xml:space="preserve"> в лице </w:t>
      </w:r>
      <w:r w:rsidR="0061450C" w:rsidRPr="00F67C98">
        <w:rPr>
          <w:sz w:val="24"/>
          <w:szCs w:val="24"/>
        </w:rPr>
        <w:t xml:space="preserve">отдела </w:t>
      </w:r>
      <w:r w:rsidRPr="00F67C98">
        <w:rPr>
          <w:sz w:val="24"/>
          <w:szCs w:val="24"/>
        </w:rPr>
        <w:t xml:space="preserve"> по строительству, </w:t>
      </w:r>
      <w:r w:rsidR="0061450C" w:rsidRPr="00F67C98">
        <w:rPr>
          <w:sz w:val="24"/>
          <w:szCs w:val="24"/>
        </w:rPr>
        <w:t>транспорту и связи</w:t>
      </w:r>
      <w:r w:rsidR="008642AF" w:rsidRPr="00F67C98">
        <w:rPr>
          <w:sz w:val="24"/>
          <w:szCs w:val="24"/>
        </w:rPr>
        <w:t xml:space="preserve"> (далее – организатор публичных слушаний).</w:t>
      </w:r>
    </w:p>
    <w:p w:rsidR="00B7658C" w:rsidRPr="00F67C98" w:rsidRDefault="008642AF" w:rsidP="008642AF">
      <w:pPr>
        <w:pStyle w:val="2"/>
        <w:shd w:val="clear" w:color="auto" w:fill="auto"/>
        <w:tabs>
          <w:tab w:val="left" w:pos="1086"/>
        </w:tabs>
        <w:spacing w:line="240" w:lineRule="auto"/>
        <w:ind w:firstLine="0"/>
        <w:rPr>
          <w:sz w:val="24"/>
          <w:szCs w:val="24"/>
        </w:rPr>
      </w:pPr>
      <w:r w:rsidRPr="00F67C98">
        <w:rPr>
          <w:sz w:val="24"/>
          <w:szCs w:val="24"/>
        </w:rPr>
        <w:t xml:space="preserve">             </w:t>
      </w:r>
      <w:r w:rsidR="00C7238A" w:rsidRPr="00F67C98">
        <w:rPr>
          <w:sz w:val="24"/>
          <w:szCs w:val="24"/>
        </w:rPr>
        <w:t xml:space="preserve">1.6. </w:t>
      </w:r>
      <w:r w:rsidR="00B7658C" w:rsidRPr="00F67C98">
        <w:rPr>
          <w:sz w:val="24"/>
          <w:szCs w:val="24"/>
        </w:rPr>
        <w:t>Публичные слушания проводятся в соответствии с настоящим Положением, с учетом особенностей, установленных Градостроительным кодексом Российской Федерации (за исключением случаев, когда проведение публичных слушаний в соответствии с действующим законодательством не требуется).</w:t>
      </w:r>
    </w:p>
    <w:p w:rsidR="00D05FF8" w:rsidRPr="00F67C98" w:rsidRDefault="00D05FF8" w:rsidP="00D05FF8">
      <w:pPr>
        <w:pStyle w:val="2"/>
        <w:shd w:val="clear" w:color="auto" w:fill="auto"/>
        <w:tabs>
          <w:tab w:val="left" w:pos="709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F67C98">
        <w:rPr>
          <w:sz w:val="24"/>
          <w:szCs w:val="24"/>
        </w:rPr>
        <w:tab/>
      </w:r>
      <w:r w:rsidR="008E396C" w:rsidRPr="00F67C98">
        <w:rPr>
          <w:sz w:val="24"/>
          <w:szCs w:val="24"/>
        </w:rPr>
        <w:t>1.7.</w:t>
      </w:r>
      <w:r w:rsidR="00B7658C" w:rsidRPr="00F67C98">
        <w:rPr>
          <w:sz w:val="24"/>
          <w:szCs w:val="24"/>
        </w:rPr>
        <w:t xml:space="preserve">Участниками публичных слушаний по проектам, указанным в пункте </w:t>
      </w:r>
      <w:r w:rsidR="008E396C" w:rsidRPr="00F67C98">
        <w:rPr>
          <w:sz w:val="24"/>
          <w:szCs w:val="24"/>
        </w:rPr>
        <w:t xml:space="preserve">1.4. </w:t>
      </w:r>
      <w:proofErr w:type="gramStart"/>
      <w:r w:rsidR="00B7658C" w:rsidRPr="00F67C98">
        <w:rPr>
          <w:sz w:val="24"/>
          <w:szCs w:val="24"/>
        </w:rPr>
        <w:t>Положения</w:t>
      </w:r>
      <w:r w:rsidRPr="00F67C98">
        <w:rPr>
          <w:sz w:val="24"/>
          <w:szCs w:val="24"/>
        </w:rPr>
        <w:t xml:space="preserve"> являются граждане, постоянно проживающие в пределах территориальной зоны, в границах которой расположен земельный участок и (или)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</w:t>
      </w:r>
      <w:proofErr w:type="gramEnd"/>
      <w:r w:rsidRPr="00F67C98">
        <w:rPr>
          <w:sz w:val="24"/>
          <w:szCs w:val="24"/>
        </w:rPr>
        <w:t xml:space="preserve">, </w:t>
      </w:r>
      <w:proofErr w:type="gramStart"/>
      <w:r w:rsidRPr="00F67C98">
        <w:rPr>
          <w:sz w:val="24"/>
          <w:szCs w:val="24"/>
        </w:rPr>
        <w:t>правообладатели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проектов, в случае, предусмотренном частью 3 статьи 39 Градостроительного кодекса Российской Федерации.</w:t>
      </w:r>
      <w:proofErr w:type="gramEnd"/>
    </w:p>
    <w:p w:rsidR="00796409" w:rsidRPr="00F67C98" w:rsidRDefault="00796409" w:rsidP="00796409">
      <w:pPr>
        <w:pStyle w:val="2"/>
        <w:shd w:val="clear" w:color="auto" w:fill="auto"/>
        <w:tabs>
          <w:tab w:val="left" w:pos="1134"/>
        </w:tabs>
        <w:spacing w:line="240" w:lineRule="auto"/>
        <w:ind w:left="709" w:firstLine="0"/>
        <w:rPr>
          <w:sz w:val="24"/>
          <w:szCs w:val="24"/>
        </w:rPr>
      </w:pPr>
    </w:p>
    <w:p w:rsidR="00BD0240" w:rsidRPr="00F67C98" w:rsidRDefault="00BD0240" w:rsidP="00BD0240">
      <w:pPr>
        <w:pStyle w:val="2"/>
        <w:shd w:val="clear" w:color="auto" w:fill="auto"/>
        <w:spacing w:line="240" w:lineRule="auto"/>
        <w:ind w:left="567" w:firstLine="0"/>
        <w:jc w:val="center"/>
        <w:rPr>
          <w:b/>
          <w:sz w:val="24"/>
          <w:szCs w:val="24"/>
        </w:rPr>
      </w:pPr>
      <w:r w:rsidRPr="00F67C98">
        <w:rPr>
          <w:b/>
          <w:sz w:val="24"/>
          <w:szCs w:val="24"/>
        </w:rPr>
        <w:t xml:space="preserve">2. </w:t>
      </w:r>
      <w:r w:rsidR="00B7658C" w:rsidRPr="00F67C98">
        <w:rPr>
          <w:b/>
          <w:sz w:val="24"/>
          <w:szCs w:val="24"/>
        </w:rPr>
        <w:t xml:space="preserve">Процедура проведения публичных слушаний по вопросам </w:t>
      </w:r>
    </w:p>
    <w:p w:rsidR="00B7658C" w:rsidRPr="00F67C98" w:rsidRDefault="00B7658C" w:rsidP="00BD0240">
      <w:pPr>
        <w:pStyle w:val="2"/>
        <w:shd w:val="clear" w:color="auto" w:fill="auto"/>
        <w:spacing w:line="240" w:lineRule="auto"/>
        <w:ind w:left="567" w:firstLine="0"/>
        <w:jc w:val="center"/>
        <w:rPr>
          <w:b/>
          <w:sz w:val="24"/>
          <w:szCs w:val="24"/>
        </w:rPr>
      </w:pPr>
      <w:r w:rsidRPr="00F67C98">
        <w:rPr>
          <w:b/>
          <w:sz w:val="24"/>
          <w:szCs w:val="24"/>
        </w:rPr>
        <w:t>градостроительной деятельности</w:t>
      </w:r>
    </w:p>
    <w:p w:rsidR="00BD0240" w:rsidRPr="00F67C98" w:rsidRDefault="00BD0240" w:rsidP="00BD0240">
      <w:pPr>
        <w:pStyle w:val="2"/>
        <w:shd w:val="clear" w:color="auto" w:fill="auto"/>
        <w:spacing w:line="240" w:lineRule="auto"/>
        <w:ind w:left="567" w:firstLine="0"/>
        <w:rPr>
          <w:sz w:val="24"/>
          <w:szCs w:val="24"/>
        </w:rPr>
      </w:pPr>
    </w:p>
    <w:p w:rsidR="00B7658C" w:rsidRPr="00F67C98" w:rsidRDefault="00C7238A" w:rsidP="00BD0240">
      <w:pPr>
        <w:pStyle w:val="2"/>
        <w:shd w:val="clear" w:color="auto" w:fill="auto"/>
        <w:tabs>
          <w:tab w:val="left" w:pos="851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lastRenderedPageBreak/>
        <w:t>2.1.</w:t>
      </w:r>
      <w:r w:rsidR="00B7658C" w:rsidRPr="00F67C98">
        <w:rPr>
          <w:sz w:val="24"/>
          <w:szCs w:val="24"/>
        </w:rPr>
        <w:t xml:space="preserve">Решение о проведении публичных слушаний по вопросам, указанным в пункте </w:t>
      </w:r>
      <w:r w:rsidRPr="00F67C98">
        <w:rPr>
          <w:sz w:val="24"/>
          <w:szCs w:val="24"/>
        </w:rPr>
        <w:t>1.</w:t>
      </w:r>
      <w:r w:rsidR="00B7658C" w:rsidRPr="00F67C98">
        <w:rPr>
          <w:sz w:val="24"/>
          <w:szCs w:val="24"/>
        </w:rPr>
        <w:t>4</w:t>
      </w:r>
      <w:r w:rsidRPr="00F67C98">
        <w:rPr>
          <w:sz w:val="24"/>
          <w:szCs w:val="24"/>
        </w:rPr>
        <w:t>.</w:t>
      </w:r>
      <w:r w:rsidR="00444FE4" w:rsidRPr="00F67C98">
        <w:rPr>
          <w:sz w:val="24"/>
          <w:szCs w:val="24"/>
        </w:rPr>
        <w:t xml:space="preserve"> </w:t>
      </w:r>
      <w:r w:rsidR="00BD0240" w:rsidRPr="00F67C98">
        <w:rPr>
          <w:sz w:val="24"/>
          <w:szCs w:val="24"/>
        </w:rPr>
        <w:t xml:space="preserve">настоящего </w:t>
      </w:r>
      <w:r w:rsidR="00B7658C" w:rsidRPr="00F67C98">
        <w:rPr>
          <w:sz w:val="24"/>
          <w:szCs w:val="24"/>
        </w:rPr>
        <w:t xml:space="preserve">Положения, принимается в форме постановления </w:t>
      </w:r>
      <w:r w:rsidR="005C3AB5" w:rsidRPr="00F67C98">
        <w:rPr>
          <w:sz w:val="24"/>
          <w:szCs w:val="24"/>
        </w:rPr>
        <w:t>Администрации</w:t>
      </w:r>
      <w:r w:rsidR="00B7658C" w:rsidRPr="00F67C98">
        <w:rPr>
          <w:sz w:val="24"/>
          <w:szCs w:val="24"/>
        </w:rPr>
        <w:t xml:space="preserve"> МО </w:t>
      </w:r>
      <w:r w:rsidR="00895D75" w:rsidRPr="00F67C98">
        <w:rPr>
          <w:sz w:val="24"/>
          <w:szCs w:val="24"/>
        </w:rPr>
        <w:t>«Можгинский район»</w:t>
      </w:r>
      <w:r w:rsidR="00B7658C" w:rsidRPr="00F67C98">
        <w:rPr>
          <w:sz w:val="24"/>
          <w:szCs w:val="24"/>
        </w:rPr>
        <w:t>.</w:t>
      </w:r>
    </w:p>
    <w:p w:rsidR="00B7658C" w:rsidRPr="00F67C98" w:rsidRDefault="00C7238A" w:rsidP="00BD0240">
      <w:pPr>
        <w:pStyle w:val="2"/>
        <w:shd w:val="clear" w:color="auto" w:fill="auto"/>
        <w:tabs>
          <w:tab w:val="left" w:pos="1224"/>
          <w:tab w:val="left" w:leader="underscore" w:pos="6653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2.2.</w:t>
      </w:r>
      <w:r w:rsidR="00B7658C" w:rsidRPr="00F67C98">
        <w:rPr>
          <w:sz w:val="24"/>
          <w:szCs w:val="24"/>
        </w:rPr>
        <w:t xml:space="preserve">Постановление </w:t>
      </w:r>
      <w:r w:rsidR="005C3AB5" w:rsidRPr="00F67C98">
        <w:rPr>
          <w:sz w:val="24"/>
          <w:szCs w:val="24"/>
        </w:rPr>
        <w:t>Администрации</w:t>
      </w:r>
      <w:r w:rsidR="00B7658C" w:rsidRPr="00F67C98">
        <w:rPr>
          <w:sz w:val="24"/>
          <w:szCs w:val="24"/>
        </w:rPr>
        <w:t xml:space="preserve"> МО </w:t>
      </w:r>
      <w:r w:rsidR="00895D75" w:rsidRPr="00F67C98">
        <w:rPr>
          <w:sz w:val="24"/>
          <w:szCs w:val="24"/>
        </w:rPr>
        <w:t>«Можгинский район»</w:t>
      </w:r>
      <w:r w:rsidR="00B7658C" w:rsidRPr="00F67C98">
        <w:rPr>
          <w:sz w:val="24"/>
          <w:szCs w:val="24"/>
        </w:rPr>
        <w:t xml:space="preserve"> должно содержать наименование проекта по вопросу градостроительной деятельности, подлежащего рассмотрению на публичных слушаниях, сроки проведения публичных слушаний, сведения об организаторе публичных слушаний, ответственном лице организатора публичных слушаний за организацию и проведение публичных слушаний.</w:t>
      </w:r>
    </w:p>
    <w:p w:rsidR="00B7658C" w:rsidRPr="00F67C98" w:rsidRDefault="00C7238A" w:rsidP="00BD0240">
      <w:pPr>
        <w:pStyle w:val="2"/>
        <w:shd w:val="clear" w:color="auto" w:fill="auto"/>
        <w:tabs>
          <w:tab w:val="left" w:pos="426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2.3.</w:t>
      </w:r>
      <w:r w:rsidR="00B7658C" w:rsidRPr="00F67C98">
        <w:rPr>
          <w:sz w:val="24"/>
          <w:szCs w:val="24"/>
        </w:rPr>
        <w:t>Процедура проведения публичных слушаний состоит из следующих этапов:</w:t>
      </w:r>
    </w:p>
    <w:p w:rsidR="00B7658C" w:rsidRPr="00F67C98" w:rsidRDefault="00B7658C" w:rsidP="00BD0240">
      <w:pPr>
        <w:pStyle w:val="2"/>
        <w:numPr>
          <w:ilvl w:val="0"/>
          <w:numId w:val="4"/>
        </w:numPr>
        <w:shd w:val="clear" w:color="auto" w:fill="auto"/>
        <w:tabs>
          <w:tab w:val="left" w:pos="851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оповещение о начале публичных слушаний;</w:t>
      </w:r>
    </w:p>
    <w:p w:rsidR="00B7658C" w:rsidRPr="00F67C98" w:rsidRDefault="00B7658C" w:rsidP="00BD0240">
      <w:pPr>
        <w:pStyle w:val="2"/>
        <w:numPr>
          <w:ilvl w:val="0"/>
          <w:numId w:val="4"/>
        </w:numPr>
        <w:shd w:val="clear" w:color="auto" w:fill="auto"/>
        <w:tabs>
          <w:tab w:val="left" w:leader="underscore" w:pos="-851"/>
          <w:tab w:val="left" w:pos="284"/>
          <w:tab w:val="left" w:pos="426"/>
          <w:tab w:val="left" w:pos="851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 xml:space="preserve">размещение проекта, подлежащего рассмотрению на публичных слушаниях, и информационных материалов к нему на сайте МО </w:t>
      </w:r>
      <w:r w:rsidR="00895D75" w:rsidRPr="00F67C98">
        <w:rPr>
          <w:sz w:val="24"/>
          <w:szCs w:val="24"/>
        </w:rPr>
        <w:t>«Можгинский район»</w:t>
      </w:r>
      <w:r w:rsidRPr="00F67C98">
        <w:rPr>
          <w:sz w:val="24"/>
          <w:szCs w:val="24"/>
        </w:rPr>
        <w:t xml:space="preserve"> и открытие экспозиции или экспозиций такого проекта;</w:t>
      </w:r>
    </w:p>
    <w:p w:rsidR="00B7658C" w:rsidRPr="00F67C98" w:rsidRDefault="00B7658C" w:rsidP="00BD0240">
      <w:pPr>
        <w:pStyle w:val="2"/>
        <w:numPr>
          <w:ilvl w:val="0"/>
          <w:numId w:val="4"/>
        </w:numPr>
        <w:shd w:val="clear" w:color="auto" w:fill="auto"/>
        <w:tabs>
          <w:tab w:val="left" w:pos="-1134"/>
          <w:tab w:val="left" w:pos="426"/>
          <w:tab w:val="left" w:pos="851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проведение экспозиции или экспозиций проекта, подлежащего рассмотрению на публичных слушаниях;</w:t>
      </w:r>
    </w:p>
    <w:p w:rsidR="00B7658C" w:rsidRPr="00F67C98" w:rsidRDefault="00B7658C" w:rsidP="00BD0240">
      <w:pPr>
        <w:pStyle w:val="2"/>
        <w:numPr>
          <w:ilvl w:val="0"/>
          <w:numId w:val="4"/>
        </w:numPr>
        <w:shd w:val="clear" w:color="auto" w:fill="auto"/>
        <w:tabs>
          <w:tab w:val="left" w:pos="-1560"/>
          <w:tab w:val="left" w:pos="426"/>
          <w:tab w:val="left" w:pos="851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проведение собрания или собраний участников публичных слушаний;</w:t>
      </w:r>
    </w:p>
    <w:p w:rsidR="00B7658C" w:rsidRPr="00F67C98" w:rsidRDefault="00B7658C" w:rsidP="00BD0240">
      <w:pPr>
        <w:pStyle w:val="2"/>
        <w:numPr>
          <w:ilvl w:val="0"/>
          <w:numId w:val="4"/>
        </w:numPr>
        <w:shd w:val="clear" w:color="auto" w:fill="auto"/>
        <w:tabs>
          <w:tab w:val="left" w:pos="426"/>
          <w:tab w:val="left" w:pos="851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подготовка и оформление протокола публичных слушаний;</w:t>
      </w:r>
    </w:p>
    <w:p w:rsidR="00B7658C" w:rsidRPr="00F67C98" w:rsidRDefault="00B7658C" w:rsidP="00BD0240">
      <w:pPr>
        <w:pStyle w:val="2"/>
        <w:numPr>
          <w:ilvl w:val="0"/>
          <w:numId w:val="4"/>
        </w:numPr>
        <w:shd w:val="clear" w:color="auto" w:fill="auto"/>
        <w:tabs>
          <w:tab w:val="left" w:pos="-851"/>
          <w:tab w:val="left" w:pos="426"/>
          <w:tab w:val="left" w:pos="851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подготовка и опубликование заключения о результатах публичных слушаний.</w:t>
      </w:r>
    </w:p>
    <w:p w:rsidR="00B7658C" w:rsidRPr="00F67C98" w:rsidRDefault="00C7238A" w:rsidP="00BD0240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 xml:space="preserve">2.4. </w:t>
      </w:r>
      <w:r w:rsidR="00B7658C" w:rsidRPr="00F67C98">
        <w:rPr>
          <w:sz w:val="24"/>
          <w:szCs w:val="24"/>
        </w:rPr>
        <w:t xml:space="preserve">Подготовку оповещения о начале публичных слушаний осуществляет организатор публичных слушаний в течение трех рабочих дней со дня принятия решения о проведении публичных слушаний с учетом требований, установленных частями 6 и 7 статьи 5.1 Градостроительного кодекса Российской Федерации. Форма оповещения о начале публичных слушаний установлена </w:t>
      </w:r>
      <w:r w:rsidR="00BD0240" w:rsidRPr="00F67C98">
        <w:rPr>
          <w:sz w:val="24"/>
          <w:szCs w:val="24"/>
        </w:rPr>
        <w:t xml:space="preserve">в соответствии с </w:t>
      </w:r>
      <w:r w:rsidR="00B7658C" w:rsidRPr="00F67C98">
        <w:rPr>
          <w:sz w:val="24"/>
          <w:szCs w:val="24"/>
        </w:rPr>
        <w:t xml:space="preserve">приложением </w:t>
      </w:r>
      <w:r w:rsidR="00BD0240" w:rsidRPr="00F67C98">
        <w:rPr>
          <w:sz w:val="24"/>
          <w:szCs w:val="24"/>
        </w:rPr>
        <w:t xml:space="preserve">№ </w:t>
      </w:r>
      <w:r w:rsidR="00B7658C" w:rsidRPr="00F67C98">
        <w:rPr>
          <w:sz w:val="24"/>
          <w:szCs w:val="24"/>
        </w:rPr>
        <w:t xml:space="preserve">1 к </w:t>
      </w:r>
      <w:r w:rsidR="00BD0240" w:rsidRPr="00F67C98">
        <w:rPr>
          <w:sz w:val="24"/>
          <w:szCs w:val="24"/>
        </w:rPr>
        <w:t xml:space="preserve">настоящему </w:t>
      </w:r>
      <w:r w:rsidR="00B7658C" w:rsidRPr="00F67C98">
        <w:rPr>
          <w:sz w:val="24"/>
          <w:szCs w:val="24"/>
        </w:rPr>
        <w:t>Положению.</w:t>
      </w:r>
    </w:p>
    <w:p w:rsidR="006B3EF9" w:rsidRPr="00F67C98" w:rsidRDefault="00C7238A" w:rsidP="00697D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67C98">
        <w:rPr>
          <w:rFonts w:ascii="Times New Roman" w:hAnsi="Times New Roman" w:cs="Times New Roman"/>
          <w:sz w:val="24"/>
          <w:szCs w:val="24"/>
        </w:rPr>
        <w:t xml:space="preserve">2.5. </w:t>
      </w:r>
      <w:proofErr w:type="gramStart"/>
      <w:r w:rsidR="00B7658C" w:rsidRPr="00F67C98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</w:t>
      </w:r>
      <w:r w:rsidR="00BD0240" w:rsidRPr="00F67C98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B7658C" w:rsidRPr="00F67C98">
        <w:rPr>
          <w:rFonts w:ascii="Times New Roman" w:hAnsi="Times New Roman" w:cs="Times New Roman"/>
          <w:sz w:val="24"/>
          <w:szCs w:val="24"/>
        </w:rPr>
        <w:t xml:space="preserve">не позднее, чем за семь дней до дня размещения на сайте МО </w:t>
      </w:r>
      <w:r w:rsidR="00895D75" w:rsidRPr="00F67C98">
        <w:rPr>
          <w:rFonts w:ascii="Times New Roman" w:hAnsi="Times New Roman" w:cs="Times New Roman"/>
          <w:sz w:val="24"/>
          <w:szCs w:val="24"/>
        </w:rPr>
        <w:t>«Можгинский район»</w:t>
      </w:r>
      <w:r w:rsidR="00B7658C" w:rsidRPr="00F67C98">
        <w:rPr>
          <w:rFonts w:ascii="Times New Roman" w:hAnsi="Times New Roman" w:cs="Times New Roman"/>
          <w:sz w:val="24"/>
          <w:szCs w:val="24"/>
        </w:rPr>
        <w:t xml:space="preserve"> проекта, подлежащего рассмотрению на публичных слушаниях, подлежит опубликованию</w:t>
      </w:r>
      <w:r w:rsidR="006B3EF9" w:rsidRPr="00F67C98">
        <w:rPr>
          <w:rFonts w:ascii="Times New Roman" w:hAnsi="Times New Roman" w:cs="Times New Roman"/>
          <w:sz w:val="24"/>
          <w:szCs w:val="24"/>
        </w:rPr>
        <w:t xml:space="preserve"> в </w:t>
      </w:r>
      <w:r w:rsidR="006B3EF9" w:rsidRPr="00F67C98">
        <w:rPr>
          <w:rFonts w:ascii="Times New Roman" w:hAnsi="Times New Roman" w:cs="Times New Roman"/>
          <w:sz w:val="24"/>
          <w:szCs w:val="24"/>
        </w:rPr>
        <w:t xml:space="preserve">печатном средстве массовой информации </w:t>
      </w:r>
      <w:r w:rsidR="006B3EF9" w:rsidRPr="00F67C98">
        <w:rPr>
          <w:rFonts w:ascii="Times New Roman" w:hAnsi="Times New Roman" w:cs="Times New Roman"/>
          <w:sz w:val="24"/>
          <w:szCs w:val="24"/>
        </w:rPr>
        <w:t>в</w:t>
      </w:r>
      <w:r w:rsidR="006B3EF9" w:rsidRPr="00F67C98">
        <w:rPr>
          <w:rFonts w:ascii="Times New Roman" w:hAnsi="Times New Roman" w:cs="Times New Roman"/>
          <w:sz w:val="24"/>
          <w:szCs w:val="24"/>
        </w:rPr>
        <w:t xml:space="preserve"> газете «Можгинские вести» или ином печатном средстве массовой информации, учрежденном в установленном порядке для официального опубликования правовых актов органов местного самоуправления (далее – официальное печатное средство массовой</w:t>
      </w:r>
      <w:proofErr w:type="gramEnd"/>
      <w:r w:rsidR="006B3EF9" w:rsidRPr="00F67C98">
        <w:rPr>
          <w:rFonts w:ascii="Times New Roman" w:hAnsi="Times New Roman" w:cs="Times New Roman"/>
          <w:sz w:val="24"/>
          <w:szCs w:val="24"/>
        </w:rPr>
        <w:t xml:space="preserve"> информации), или  на официальном сайте муниципального образования «Можгинский район»  (</w:t>
      </w:r>
      <w:r w:rsidR="006B3EF9" w:rsidRPr="00F67C98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6B3EF9" w:rsidRPr="00F67C9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B3EF9" w:rsidRPr="00F67C98">
        <w:rPr>
          <w:rFonts w:ascii="Times New Roman" w:hAnsi="Times New Roman" w:cs="Times New Roman"/>
          <w:sz w:val="24"/>
          <w:szCs w:val="24"/>
          <w:lang w:val="en-US"/>
        </w:rPr>
        <w:t>mozhga</w:t>
      </w:r>
      <w:proofErr w:type="spellEnd"/>
      <w:r w:rsidR="006B3EF9" w:rsidRPr="00F67C98">
        <w:rPr>
          <w:rFonts w:ascii="Times New Roman" w:hAnsi="Times New Roman" w:cs="Times New Roman"/>
          <w:sz w:val="24"/>
          <w:szCs w:val="24"/>
        </w:rPr>
        <w:t>-</w:t>
      </w:r>
      <w:r w:rsidR="006B3EF9" w:rsidRPr="00F67C98">
        <w:rPr>
          <w:rFonts w:ascii="Times New Roman" w:hAnsi="Times New Roman" w:cs="Times New Roman"/>
          <w:sz w:val="24"/>
          <w:szCs w:val="24"/>
          <w:lang w:val="en-US"/>
        </w:rPr>
        <w:t>rayon</w:t>
      </w:r>
      <w:r w:rsidR="006B3EF9" w:rsidRPr="00F67C9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6B3EF9" w:rsidRPr="00F67C9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6B3EF9" w:rsidRPr="00F67C98">
        <w:rPr>
          <w:rFonts w:ascii="Times New Roman" w:hAnsi="Times New Roman" w:cs="Times New Roman"/>
          <w:sz w:val="24"/>
          <w:szCs w:val="24"/>
        </w:rPr>
        <w:t>)  в информационно-телекоммуникационной сети «Интернет».</w:t>
      </w:r>
    </w:p>
    <w:p w:rsidR="002465E4" w:rsidRPr="00F67C98" w:rsidRDefault="00C7238A" w:rsidP="00482C8F">
      <w:pPr>
        <w:pStyle w:val="2"/>
        <w:widowControl/>
        <w:shd w:val="clear" w:color="auto" w:fill="auto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rPr>
          <w:color w:val="000000" w:themeColor="text1"/>
          <w:sz w:val="24"/>
          <w:szCs w:val="24"/>
        </w:rPr>
      </w:pPr>
      <w:r w:rsidRPr="00F67C98">
        <w:rPr>
          <w:color w:val="000000" w:themeColor="text1"/>
          <w:sz w:val="24"/>
          <w:szCs w:val="24"/>
        </w:rPr>
        <w:t xml:space="preserve">2.6. </w:t>
      </w:r>
      <w:r w:rsidR="00B7658C" w:rsidRPr="00F67C98">
        <w:rPr>
          <w:color w:val="000000" w:themeColor="text1"/>
          <w:sz w:val="24"/>
          <w:szCs w:val="24"/>
        </w:rPr>
        <w:t xml:space="preserve">Оповещение о начале публичных слушаний </w:t>
      </w:r>
      <w:r w:rsidR="00BD0240" w:rsidRPr="00F67C98">
        <w:rPr>
          <w:color w:val="000000" w:themeColor="text1"/>
          <w:sz w:val="24"/>
          <w:szCs w:val="24"/>
        </w:rPr>
        <w:t>осуществляется</w:t>
      </w:r>
      <w:r w:rsidR="00B7658C" w:rsidRPr="00F67C98">
        <w:rPr>
          <w:color w:val="000000" w:themeColor="text1"/>
          <w:sz w:val="24"/>
          <w:szCs w:val="24"/>
        </w:rPr>
        <w:t xml:space="preserve"> на информационных стендах, оборудованных </w:t>
      </w:r>
      <w:r w:rsidR="00796409" w:rsidRPr="00F67C98">
        <w:rPr>
          <w:color w:val="000000" w:themeColor="text1"/>
          <w:sz w:val="24"/>
          <w:szCs w:val="24"/>
        </w:rPr>
        <w:t xml:space="preserve">в здании </w:t>
      </w:r>
      <w:r w:rsidR="00BC291E" w:rsidRPr="00F67C98">
        <w:rPr>
          <w:color w:val="000000" w:themeColor="text1"/>
          <w:sz w:val="24"/>
          <w:szCs w:val="24"/>
        </w:rPr>
        <w:t>организатора публичных слушаний</w:t>
      </w:r>
      <w:r w:rsidR="002465E4" w:rsidRPr="00F67C98">
        <w:rPr>
          <w:color w:val="000000" w:themeColor="text1"/>
          <w:sz w:val="24"/>
          <w:szCs w:val="24"/>
        </w:rPr>
        <w:t xml:space="preserve">: </w:t>
      </w:r>
    </w:p>
    <w:p w:rsidR="002465E4" w:rsidRPr="00F67C98" w:rsidRDefault="002465E4" w:rsidP="00482C8F">
      <w:pPr>
        <w:pStyle w:val="2"/>
        <w:widowControl/>
        <w:shd w:val="clear" w:color="auto" w:fill="auto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rPr>
          <w:color w:val="000000" w:themeColor="text1"/>
          <w:sz w:val="24"/>
          <w:szCs w:val="24"/>
        </w:rPr>
      </w:pPr>
      <w:r w:rsidRPr="00F67C98">
        <w:rPr>
          <w:color w:val="000000" w:themeColor="text1"/>
          <w:sz w:val="24"/>
          <w:szCs w:val="24"/>
        </w:rPr>
        <w:t xml:space="preserve">Муниципальное образование «Можгинский район», </w:t>
      </w:r>
      <w:r w:rsidR="001A0E30" w:rsidRPr="00F67C98">
        <w:rPr>
          <w:color w:val="000000" w:themeColor="text1"/>
          <w:sz w:val="24"/>
          <w:szCs w:val="24"/>
        </w:rPr>
        <w:t>УР, г. Можга, ул. Можгинская, д.59, пятый</w:t>
      </w:r>
      <w:r w:rsidRPr="00F67C98">
        <w:rPr>
          <w:color w:val="000000" w:themeColor="text1"/>
          <w:sz w:val="24"/>
          <w:szCs w:val="24"/>
        </w:rPr>
        <w:t xml:space="preserve"> этаж, и </w:t>
      </w:r>
      <w:r w:rsidR="00446707" w:rsidRPr="00F67C98">
        <w:rPr>
          <w:color w:val="000000" w:themeColor="text1"/>
          <w:sz w:val="24"/>
          <w:szCs w:val="24"/>
        </w:rPr>
        <w:t>в местах массового скопления граждан</w:t>
      </w:r>
      <w:r w:rsidRPr="00F67C98">
        <w:rPr>
          <w:color w:val="000000" w:themeColor="text1"/>
          <w:sz w:val="24"/>
          <w:szCs w:val="24"/>
        </w:rPr>
        <w:t>:</w:t>
      </w:r>
    </w:p>
    <w:p w:rsidR="002465E4" w:rsidRPr="000E7192" w:rsidRDefault="002465E4" w:rsidP="002465E4">
      <w:pPr>
        <w:spacing w:after="0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E7192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Муниципальное образование «</w:t>
      </w:r>
      <w:proofErr w:type="spellStart"/>
      <w:r w:rsidRPr="000E7192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Большекибьинское</w:t>
      </w:r>
      <w:proofErr w:type="spellEnd"/>
      <w:r w:rsidRPr="000E7192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» </w:t>
      </w:r>
      <w:r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</w:p>
    <w:p w:rsidR="002465E4" w:rsidRPr="000E7192" w:rsidRDefault="001A0E30" w:rsidP="002465E4">
      <w:pPr>
        <w:spacing w:after="0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F67C98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Удмуртская, Республика, </w:t>
      </w:r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Можгинский район, </w:t>
      </w:r>
      <w:proofErr w:type="spellStart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с</w:t>
      </w:r>
      <w:proofErr w:type="gramStart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.Б</w:t>
      </w:r>
      <w:proofErr w:type="gramEnd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ольшая</w:t>
      </w:r>
      <w:proofErr w:type="spellEnd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proofErr w:type="spellStart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Кибья</w:t>
      </w:r>
      <w:proofErr w:type="spellEnd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, ул. Советская, д.43а, </w:t>
      </w:r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</w:r>
      <w:r w:rsidR="002465E4" w:rsidRPr="000E7192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Муниципальное образование «Большепудгинское»</w:t>
      </w:r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</w:r>
      <w:r w:rsidRPr="00F67C98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Удмуртская, Республика, </w:t>
      </w:r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Можгинский район, </w:t>
      </w:r>
      <w:proofErr w:type="spellStart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с.Большая</w:t>
      </w:r>
      <w:proofErr w:type="spellEnd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proofErr w:type="spellStart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Пудга</w:t>
      </w:r>
      <w:proofErr w:type="spellEnd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, </w:t>
      </w:r>
      <w:proofErr w:type="spellStart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ул.Центральная</w:t>
      </w:r>
      <w:proofErr w:type="spellEnd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, д.24, </w:t>
      </w:r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</w:r>
      <w:r w:rsidR="002465E4" w:rsidRPr="000E7192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Муниципальное образование «</w:t>
      </w:r>
      <w:proofErr w:type="spellStart"/>
      <w:r w:rsidR="002465E4" w:rsidRPr="000E7192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Большеучинское</w:t>
      </w:r>
      <w:proofErr w:type="spellEnd"/>
      <w:r w:rsidR="002465E4" w:rsidRPr="000E7192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» </w:t>
      </w:r>
    </w:p>
    <w:p w:rsidR="002465E4" w:rsidRPr="000E7192" w:rsidRDefault="001A0E30" w:rsidP="002465E4">
      <w:pPr>
        <w:spacing w:after="0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F67C98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Удмуртская, Республика, </w:t>
      </w:r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Можгинский район, </w:t>
      </w:r>
      <w:proofErr w:type="spellStart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с</w:t>
      </w:r>
      <w:proofErr w:type="gramStart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.Б</w:t>
      </w:r>
      <w:proofErr w:type="gramEnd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ольшая</w:t>
      </w:r>
      <w:proofErr w:type="spellEnd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Уча, ул. Садовая, д.22, </w:t>
      </w:r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</w:r>
      <w:r w:rsidR="002465E4" w:rsidRPr="000E7192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Муниципальное образование «</w:t>
      </w:r>
      <w:proofErr w:type="spellStart"/>
      <w:r w:rsidR="002465E4" w:rsidRPr="000E7192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Горнякское</w:t>
      </w:r>
      <w:proofErr w:type="spellEnd"/>
      <w:r w:rsidR="002465E4" w:rsidRPr="000E7192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» </w:t>
      </w:r>
    </w:p>
    <w:p w:rsidR="002465E4" w:rsidRPr="000E7192" w:rsidRDefault="001A0E30" w:rsidP="002465E4">
      <w:pPr>
        <w:spacing w:after="0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F67C98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Удмуртская, Республика, </w:t>
      </w:r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Можгинский район, </w:t>
      </w:r>
      <w:proofErr w:type="spellStart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с</w:t>
      </w:r>
      <w:proofErr w:type="gramStart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.Г</w:t>
      </w:r>
      <w:proofErr w:type="gramEnd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орняк</w:t>
      </w:r>
      <w:proofErr w:type="spellEnd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, ул. Коммунальная, д.1а, </w:t>
      </w:r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</w:r>
      <w:r w:rsidR="002465E4" w:rsidRPr="000E7192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Муниципальное образование «</w:t>
      </w:r>
      <w:proofErr w:type="spellStart"/>
      <w:r w:rsidR="002465E4" w:rsidRPr="000E7192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Кватчинское</w:t>
      </w:r>
      <w:proofErr w:type="spellEnd"/>
      <w:r w:rsidR="002465E4" w:rsidRPr="000E7192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 xml:space="preserve">» </w:t>
      </w:r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</w:r>
      <w:r w:rsidRPr="00F67C98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Удмуртская, Республика, </w:t>
      </w:r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Можгинский район, </w:t>
      </w:r>
      <w:proofErr w:type="spellStart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д.Кватчи</w:t>
      </w:r>
      <w:proofErr w:type="spellEnd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, пл. Центральная, д.2, </w:t>
      </w:r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</w:r>
      <w:r w:rsidR="002465E4" w:rsidRPr="000E7192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Муниципальное образование «</w:t>
      </w:r>
      <w:proofErr w:type="spellStart"/>
      <w:r w:rsidR="002465E4" w:rsidRPr="000E7192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Маловоложикьинское</w:t>
      </w:r>
      <w:proofErr w:type="spellEnd"/>
      <w:r w:rsidR="002465E4" w:rsidRPr="000E7192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» </w:t>
      </w:r>
    </w:p>
    <w:p w:rsidR="002465E4" w:rsidRPr="00F67C98" w:rsidRDefault="001A0E30" w:rsidP="002465E4">
      <w:pPr>
        <w:spacing w:after="0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F67C98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Удмуртская, Республика, </w:t>
      </w:r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Можгинский район, </w:t>
      </w:r>
      <w:proofErr w:type="spellStart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с</w:t>
      </w:r>
      <w:proofErr w:type="gramStart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.М</w:t>
      </w:r>
      <w:proofErr w:type="gramEnd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алая</w:t>
      </w:r>
      <w:proofErr w:type="spellEnd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proofErr w:type="spellStart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Воложикья</w:t>
      </w:r>
      <w:proofErr w:type="spellEnd"/>
      <w:r w:rsidR="002465E4" w:rsidRPr="000E719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, ул. Центральная площадь, д.5, ; </w:t>
      </w:r>
    </w:p>
    <w:p w:rsidR="002465E4" w:rsidRPr="00F67C98" w:rsidRDefault="002465E4" w:rsidP="002465E4">
      <w:pPr>
        <w:pStyle w:val="2"/>
        <w:widowControl/>
        <w:shd w:val="clear" w:color="auto" w:fill="auto"/>
        <w:tabs>
          <w:tab w:val="left" w:pos="142"/>
        </w:tabs>
        <w:autoSpaceDE w:val="0"/>
        <w:autoSpaceDN w:val="0"/>
        <w:adjustRightInd w:val="0"/>
        <w:spacing w:line="240" w:lineRule="auto"/>
        <w:ind w:firstLine="0"/>
        <w:jc w:val="left"/>
        <w:rPr>
          <w:color w:val="000000" w:themeColor="text1"/>
          <w:sz w:val="24"/>
          <w:szCs w:val="24"/>
        </w:rPr>
      </w:pPr>
      <w:r w:rsidRPr="000E7192">
        <w:rPr>
          <w:b/>
          <w:bCs/>
          <w:color w:val="052635"/>
          <w:sz w:val="24"/>
          <w:szCs w:val="24"/>
          <w:lang w:eastAsia="ru-RU"/>
        </w:rPr>
        <w:t>Муниципальное образование «</w:t>
      </w:r>
      <w:proofErr w:type="spellStart"/>
      <w:r w:rsidRPr="000E7192">
        <w:rPr>
          <w:b/>
          <w:bCs/>
          <w:color w:val="052635"/>
          <w:sz w:val="24"/>
          <w:szCs w:val="24"/>
          <w:lang w:eastAsia="ru-RU"/>
        </w:rPr>
        <w:t>Мельниковское</w:t>
      </w:r>
      <w:proofErr w:type="spellEnd"/>
      <w:r w:rsidRPr="000E7192">
        <w:rPr>
          <w:b/>
          <w:bCs/>
          <w:color w:val="052635"/>
          <w:sz w:val="24"/>
          <w:szCs w:val="24"/>
          <w:lang w:eastAsia="ru-RU"/>
        </w:rPr>
        <w:t>»</w:t>
      </w:r>
      <w:r w:rsidRPr="000E7192">
        <w:rPr>
          <w:color w:val="052635"/>
          <w:sz w:val="24"/>
          <w:szCs w:val="24"/>
          <w:lang w:eastAsia="ru-RU"/>
        </w:rPr>
        <w:t xml:space="preserve"> </w:t>
      </w:r>
      <w:r w:rsidRPr="000E7192">
        <w:rPr>
          <w:color w:val="052635"/>
          <w:sz w:val="24"/>
          <w:szCs w:val="24"/>
          <w:lang w:eastAsia="ru-RU"/>
        </w:rPr>
        <w:br/>
      </w:r>
      <w:r w:rsidR="001A0E30" w:rsidRPr="00F67C98">
        <w:rPr>
          <w:color w:val="052635"/>
          <w:sz w:val="24"/>
          <w:szCs w:val="24"/>
          <w:lang w:eastAsia="ru-RU"/>
        </w:rPr>
        <w:t xml:space="preserve">Удмуртская, Республика, </w:t>
      </w:r>
      <w:r w:rsidRPr="000E7192">
        <w:rPr>
          <w:color w:val="052635"/>
          <w:sz w:val="24"/>
          <w:szCs w:val="24"/>
          <w:lang w:eastAsia="ru-RU"/>
        </w:rPr>
        <w:t xml:space="preserve">Можгинский район, </w:t>
      </w:r>
      <w:proofErr w:type="spellStart"/>
      <w:r w:rsidRPr="000E7192">
        <w:rPr>
          <w:color w:val="052635"/>
          <w:sz w:val="24"/>
          <w:szCs w:val="24"/>
          <w:lang w:eastAsia="ru-RU"/>
        </w:rPr>
        <w:t>д</w:t>
      </w:r>
      <w:proofErr w:type="gramStart"/>
      <w:r w:rsidRPr="000E7192">
        <w:rPr>
          <w:color w:val="052635"/>
          <w:sz w:val="24"/>
          <w:szCs w:val="24"/>
          <w:lang w:eastAsia="ru-RU"/>
        </w:rPr>
        <w:t>.М</w:t>
      </w:r>
      <w:proofErr w:type="gramEnd"/>
      <w:r w:rsidRPr="000E7192">
        <w:rPr>
          <w:color w:val="052635"/>
          <w:sz w:val="24"/>
          <w:szCs w:val="24"/>
          <w:lang w:eastAsia="ru-RU"/>
        </w:rPr>
        <w:t>ельниково</w:t>
      </w:r>
      <w:proofErr w:type="spellEnd"/>
      <w:r w:rsidRPr="000E7192">
        <w:rPr>
          <w:color w:val="052635"/>
          <w:sz w:val="24"/>
          <w:szCs w:val="24"/>
          <w:lang w:eastAsia="ru-RU"/>
        </w:rPr>
        <w:t xml:space="preserve">, ул. Нагорная, д.1, </w:t>
      </w:r>
      <w:r w:rsidRPr="000E7192">
        <w:rPr>
          <w:color w:val="052635"/>
          <w:sz w:val="24"/>
          <w:szCs w:val="24"/>
          <w:lang w:eastAsia="ru-RU"/>
        </w:rPr>
        <w:br/>
      </w:r>
      <w:r w:rsidRPr="000E7192">
        <w:rPr>
          <w:b/>
          <w:bCs/>
          <w:color w:val="052635"/>
          <w:sz w:val="24"/>
          <w:szCs w:val="24"/>
          <w:lang w:eastAsia="ru-RU"/>
        </w:rPr>
        <w:lastRenderedPageBreak/>
        <w:t xml:space="preserve">Муниципальное образование «Можгинское» </w:t>
      </w:r>
      <w:r w:rsidRPr="000E7192">
        <w:rPr>
          <w:color w:val="052635"/>
          <w:sz w:val="24"/>
          <w:szCs w:val="24"/>
          <w:lang w:eastAsia="ru-RU"/>
        </w:rPr>
        <w:br/>
      </w:r>
      <w:r w:rsidR="001A0E30" w:rsidRPr="00F67C98">
        <w:rPr>
          <w:color w:val="052635"/>
          <w:sz w:val="24"/>
          <w:szCs w:val="24"/>
          <w:lang w:eastAsia="ru-RU"/>
        </w:rPr>
        <w:t xml:space="preserve">Удмуртская, Республика, </w:t>
      </w:r>
      <w:r w:rsidRPr="000E7192">
        <w:rPr>
          <w:color w:val="052635"/>
          <w:sz w:val="24"/>
          <w:szCs w:val="24"/>
          <w:lang w:eastAsia="ru-RU"/>
        </w:rPr>
        <w:t xml:space="preserve">Можгинский район, </w:t>
      </w:r>
      <w:proofErr w:type="spellStart"/>
      <w:r w:rsidRPr="000E7192">
        <w:rPr>
          <w:color w:val="052635"/>
          <w:sz w:val="24"/>
          <w:szCs w:val="24"/>
          <w:lang w:eastAsia="ru-RU"/>
        </w:rPr>
        <w:t>с.Можга</w:t>
      </w:r>
      <w:proofErr w:type="spellEnd"/>
      <w:r w:rsidRPr="000E7192">
        <w:rPr>
          <w:color w:val="052635"/>
          <w:sz w:val="24"/>
          <w:szCs w:val="24"/>
          <w:lang w:eastAsia="ru-RU"/>
        </w:rPr>
        <w:t xml:space="preserve">, </w:t>
      </w:r>
      <w:proofErr w:type="spellStart"/>
      <w:r w:rsidRPr="000E7192">
        <w:rPr>
          <w:color w:val="052635"/>
          <w:sz w:val="24"/>
          <w:szCs w:val="24"/>
          <w:lang w:eastAsia="ru-RU"/>
        </w:rPr>
        <w:t>ул.Вишурская</w:t>
      </w:r>
      <w:proofErr w:type="spellEnd"/>
      <w:r w:rsidRPr="000E7192">
        <w:rPr>
          <w:color w:val="052635"/>
          <w:sz w:val="24"/>
          <w:szCs w:val="24"/>
          <w:lang w:eastAsia="ru-RU"/>
        </w:rPr>
        <w:t xml:space="preserve">, д.4, </w:t>
      </w:r>
      <w:r w:rsidRPr="000E7192">
        <w:rPr>
          <w:color w:val="052635"/>
          <w:sz w:val="24"/>
          <w:szCs w:val="24"/>
          <w:lang w:eastAsia="ru-RU"/>
        </w:rPr>
        <w:br/>
      </w:r>
      <w:r w:rsidRPr="000E7192">
        <w:rPr>
          <w:b/>
          <w:bCs/>
          <w:color w:val="052635"/>
          <w:sz w:val="24"/>
          <w:szCs w:val="24"/>
          <w:lang w:eastAsia="ru-RU"/>
        </w:rPr>
        <w:t xml:space="preserve">Муниципальное образование «Нынекское» </w:t>
      </w:r>
      <w:r w:rsidRPr="000E7192">
        <w:rPr>
          <w:color w:val="052635"/>
          <w:sz w:val="24"/>
          <w:szCs w:val="24"/>
          <w:lang w:eastAsia="ru-RU"/>
        </w:rPr>
        <w:br/>
      </w:r>
      <w:r w:rsidR="001A0E30" w:rsidRPr="00F67C98">
        <w:rPr>
          <w:color w:val="052635"/>
          <w:sz w:val="24"/>
          <w:szCs w:val="24"/>
          <w:lang w:eastAsia="ru-RU"/>
        </w:rPr>
        <w:t xml:space="preserve">Удмуртская, Республика, </w:t>
      </w:r>
      <w:r w:rsidRPr="000E7192">
        <w:rPr>
          <w:color w:val="052635"/>
          <w:sz w:val="24"/>
          <w:szCs w:val="24"/>
          <w:lang w:eastAsia="ru-RU"/>
        </w:rPr>
        <w:t xml:space="preserve">Можгинский район, </w:t>
      </w:r>
      <w:proofErr w:type="spellStart"/>
      <w:r w:rsidRPr="000E7192">
        <w:rPr>
          <w:color w:val="052635"/>
          <w:sz w:val="24"/>
          <w:szCs w:val="24"/>
          <w:lang w:eastAsia="ru-RU"/>
        </w:rPr>
        <w:t>с.Нынек</w:t>
      </w:r>
      <w:proofErr w:type="spellEnd"/>
      <w:r w:rsidRPr="000E7192">
        <w:rPr>
          <w:color w:val="052635"/>
          <w:sz w:val="24"/>
          <w:szCs w:val="24"/>
          <w:lang w:eastAsia="ru-RU"/>
        </w:rPr>
        <w:t xml:space="preserve">, ул. Советская, д.2, </w:t>
      </w:r>
      <w:r w:rsidRPr="000E7192">
        <w:rPr>
          <w:color w:val="052635"/>
          <w:sz w:val="24"/>
          <w:szCs w:val="24"/>
          <w:lang w:eastAsia="ru-RU"/>
        </w:rPr>
        <w:br/>
      </w:r>
      <w:r w:rsidRPr="000E7192">
        <w:rPr>
          <w:b/>
          <w:bCs/>
          <w:color w:val="052635"/>
          <w:sz w:val="24"/>
          <w:szCs w:val="24"/>
          <w:lang w:eastAsia="ru-RU"/>
        </w:rPr>
        <w:t>Муниципальное образование «</w:t>
      </w:r>
      <w:proofErr w:type="spellStart"/>
      <w:r w:rsidRPr="000E7192">
        <w:rPr>
          <w:b/>
          <w:bCs/>
          <w:color w:val="052635"/>
          <w:sz w:val="24"/>
          <w:szCs w:val="24"/>
          <w:lang w:eastAsia="ru-RU"/>
        </w:rPr>
        <w:t>Нышинское</w:t>
      </w:r>
      <w:proofErr w:type="spellEnd"/>
      <w:r w:rsidRPr="000E7192">
        <w:rPr>
          <w:b/>
          <w:bCs/>
          <w:color w:val="052635"/>
          <w:sz w:val="24"/>
          <w:szCs w:val="24"/>
          <w:lang w:eastAsia="ru-RU"/>
        </w:rPr>
        <w:t xml:space="preserve">» </w:t>
      </w:r>
      <w:r w:rsidRPr="000E7192">
        <w:rPr>
          <w:color w:val="052635"/>
          <w:sz w:val="24"/>
          <w:szCs w:val="24"/>
          <w:lang w:eastAsia="ru-RU"/>
        </w:rPr>
        <w:br/>
      </w:r>
      <w:r w:rsidR="001A0E30" w:rsidRPr="00F67C98">
        <w:rPr>
          <w:color w:val="052635"/>
          <w:sz w:val="24"/>
          <w:szCs w:val="24"/>
          <w:lang w:eastAsia="ru-RU"/>
        </w:rPr>
        <w:t xml:space="preserve">Удмуртская, Республика, </w:t>
      </w:r>
      <w:r w:rsidRPr="000E7192">
        <w:rPr>
          <w:color w:val="052635"/>
          <w:sz w:val="24"/>
          <w:szCs w:val="24"/>
          <w:lang w:eastAsia="ru-RU"/>
        </w:rPr>
        <w:t xml:space="preserve">Можгинский район, </w:t>
      </w:r>
      <w:proofErr w:type="spellStart"/>
      <w:r w:rsidRPr="000E7192">
        <w:rPr>
          <w:color w:val="052635"/>
          <w:sz w:val="24"/>
          <w:szCs w:val="24"/>
          <w:lang w:eastAsia="ru-RU"/>
        </w:rPr>
        <w:t>д.Ныша</w:t>
      </w:r>
      <w:proofErr w:type="spellEnd"/>
      <w:r w:rsidRPr="000E7192">
        <w:rPr>
          <w:color w:val="052635"/>
          <w:sz w:val="24"/>
          <w:szCs w:val="24"/>
          <w:lang w:eastAsia="ru-RU"/>
        </w:rPr>
        <w:t xml:space="preserve">, ул. Молодежная, д.21, </w:t>
      </w:r>
      <w:r w:rsidRPr="000E7192">
        <w:rPr>
          <w:color w:val="052635"/>
          <w:sz w:val="24"/>
          <w:szCs w:val="24"/>
          <w:lang w:eastAsia="ru-RU"/>
        </w:rPr>
        <w:br/>
      </w:r>
      <w:r w:rsidRPr="000E7192">
        <w:rPr>
          <w:b/>
          <w:bCs/>
          <w:color w:val="052635"/>
          <w:sz w:val="24"/>
          <w:szCs w:val="24"/>
          <w:lang w:eastAsia="ru-RU"/>
        </w:rPr>
        <w:t>Муниципальное образование «</w:t>
      </w:r>
      <w:proofErr w:type="spellStart"/>
      <w:r w:rsidRPr="000E7192">
        <w:rPr>
          <w:b/>
          <w:bCs/>
          <w:color w:val="052635"/>
          <w:sz w:val="24"/>
          <w:szCs w:val="24"/>
          <w:lang w:eastAsia="ru-RU"/>
        </w:rPr>
        <w:t>Пазяльское</w:t>
      </w:r>
      <w:proofErr w:type="spellEnd"/>
      <w:r w:rsidRPr="000E7192">
        <w:rPr>
          <w:b/>
          <w:bCs/>
          <w:color w:val="052635"/>
          <w:sz w:val="24"/>
          <w:szCs w:val="24"/>
          <w:lang w:eastAsia="ru-RU"/>
        </w:rPr>
        <w:t xml:space="preserve">» </w:t>
      </w:r>
      <w:r w:rsidRPr="000E7192">
        <w:rPr>
          <w:color w:val="052635"/>
          <w:sz w:val="24"/>
          <w:szCs w:val="24"/>
          <w:lang w:eastAsia="ru-RU"/>
        </w:rPr>
        <w:br/>
      </w:r>
      <w:r w:rsidR="001A0E30" w:rsidRPr="00F67C98">
        <w:rPr>
          <w:color w:val="052635"/>
          <w:sz w:val="24"/>
          <w:szCs w:val="24"/>
          <w:lang w:eastAsia="ru-RU"/>
        </w:rPr>
        <w:t xml:space="preserve">Удмуртская, Республика, </w:t>
      </w:r>
      <w:r w:rsidRPr="000E7192">
        <w:rPr>
          <w:color w:val="052635"/>
          <w:sz w:val="24"/>
          <w:szCs w:val="24"/>
          <w:lang w:eastAsia="ru-RU"/>
        </w:rPr>
        <w:t xml:space="preserve">Можгинский район, </w:t>
      </w:r>
      <w:proofErr w:type="spellStart"/>
      <w:r w:rsidRPr="000E7192">
        <w:rPr>
          <w:color w:val="052635"/>
          <w:sz w:val="24"/>
          <w:szCs w:val="24"/>
          <w:lang w:eastAsia="ru-RU"/>
        </w:rPr>
        <w:t>д.Пазял</w:t>
      </w:r>
      <w:proofErr w:type="spellEnd"/>
      <w:r w:rsidRPr="000E7192">
        <w:rPr>
          <w:color w:val="052635"/>
          <w:sz w:val="24"/>
          <w:szCs w:val="24"/>
          <w:lang w:eastAsia="ru-RU"/>
        </w:rPr>
        <w:t xml:space="preserve">, ул. Центральная, д.5, </w:t>
      </w:r>
      <w:r w:rsidRPr="000E7192">
        <w:rPr>
          <w:color w:val="052635"/>
          <w:sz w:val="24"/>
          <w:szCs w:val="24"/>
          <w:lang w:eastAsia="ru-RU"/>
        </w:rPr>
        <w:br/>
      </w:r>
      <w:r w:rsidRPr="000E7192">
        <w:rPr>
          <w:b/>
          <w:bCs/>
          <w:color w:val="052635"/>
          <w:sz w:val="24"/>
          <w:szCs w:val="24"/>
          <w:lang w:eastAsia="ru-RU"/>
        </w:rPr>
        <w:t xml:space="preserve">Муниципальное образование «Пычасское» </w:t>
      </w:r>
      <w:r w:rsidRPr="000E7192">
        <w:rPr>
          <w:color w:val="052635"/>
          <w:sz w:val="24"/>
          <w:szCs w:val="24"/>
          <w:lang w:eastAsia="ru-RU"/>
        </w:rPr>
        <w:br/>
      </w:r>
      <w:r w:rsidR="001A0E30" w:rsidRPr="00F67C98">
        <w:rPr>
          <w:color w:val="052635"/>
          <w:sz w:val="24"/>
          <w:szCs w:val="24"/>
          <w:lang w:eastAsia="ru-RU"/>
        </w:rPr>
        <w:t xml:space="preserve">Удмуртская, Республика, </w:t>
      </w:r>
      <w:r w:rsidRPr="000E7192">
        <w:rPr>
          <w:color w:val="052635"/>
          <w:sz w:val="24"/>
          <w:szCs w:val="24"/>
          <w:lang w:eastAsia="ru-RU"/>
        </w:rPr>
        <w:t xml:space="preserve">Можгинский район, </w:t>
      </w:r>
      <w:proofErr w:type="spellStart"/>
      <w:r w:rsidRPr="000E7192">
        <w:rPr>
          <w:color w:val="052635"/>
          <w:sz w:val="24"/>
          <w:szCs w:val="24"/>
          <w:lang w:eastAsia="ru-RU"/>
        </w:rPr>
        <w:t>с</w:t>
      </w:r>
      <w:proofErr w:type="gramStart"/>
      <w:r w:rsidRPr="000E7192">
        <w:rPr>
          <w:color w:val="052635"/>
          <w:sz w:val="24"/>
          <w:szCs w:val="24"/>
          <w:lang w:eastAsia="ru-RU"/>
        </w:rPr>
        <w:t>.П</w:t>
      </w:r>
      <w:proofErr w:type="gramEnd"/>
      <w:r w:rsidRPr="000E7192">
        <w:rPr>
          <w:color w:val="052635"/>
          <w:sz w:val="24"/>
          <w:szCs w:val="24"/>
          <w:lang w:eastAsia="ru-RU"/>
        </w:rPr>
        <w:t>ычас</w:t>
      </w:r>
      <w:proofErr w:type="spellEnd"/>
      <w:r w:rsidRPr="000E7192">
        <w:rPr>
          <w:color w:val="052635"/>
          <w:sz w:val="24"/>
          <w:szCs w:val="24"/>
          <w:lang w:eastAsia="ru-RU"/>
        </w:rPr>
        <w:t xml:space="preserve">, ул. Базарная, д.9, </w:t>
      </w:r>
      <w:r w:rsidRPr="000E7192">
        <w:rPr>
          <w:color w:val="052635"/>
          <w:sz w:val="24"/>
          <w:szCs w:val="24"/>
          <w:lang w:eastAsia="ru-RU"/>
        </w:rPr>
        <w:br/>
      </w:r>
      <w:r w:rsidRPr="000E7192">
        <w:rPr>
          <w:b/>
          <w:bCs/>
          <w:color w:val="052635"/>
          <w:sz w:val="24"/>
          <w:szCs w:val="24"/>
          <w:lang w:eastAsia="ru-RU"/>
        </w:rPr>
        <w:t>Муниципальное образование «</w:t>
      </w:r>
      <w:proofErr w:type="spellStart"/>
      <w:r w:rsidRPr="000E7192">
        <w:rPr>
          <w:b/>
          <w:bCs/>
          <w:color w:val="052635"/>
          <w:sz w:val="24"/>
          <w:szCs w:val="24"/>
          <w:lang w:eastAsia="ru-RU"/>
        </w:rPr>
        <w:t>Сюгаильское</w:t>
      </w:r>
      <w:proofErr w:type="spellEnd"/>
      <w:r w:rsidRPr="000E7192">
        <w:rPr>
          <w:b/>
          <w:bCs/>
          <w:color w:val="052635"/>
          <w:sz w:val="24"/>
          <w:szCs w:val="24"/>
          <w:lang w:eastAsia="ru-RU"/>
        </w:rPr>
        <w:t xml:space="preserve">» </w:t>
      </w:r>
      <w:r w:rsidRPr="000E7192">
        <w:rPr>
          <w:color w:val="052635"/>
          <w:sz w:val="24"/>
          <w:szCs w:val="24"/>
          <w:lang w:eastAsia="ru-RU"/>
        </w:rPr>
        <w:br/>
      </w:r>
      <w:r w:rsidR="001A0E30" w:rsidRPr="00F67C98">
        <w:rPr>
          <w:color w:val="052635"/>
          <w:sz w:val="24"/>
          <w:szCs w:val="24"/>
          <w:lang w:eastAsia="ru-RU"/>
        </w:rPr>
        <w:t xml:space="preserve">Удмуртская, Республика, </w:t>
      </w:r>
      <w:r w:rsidRPr="000E7192">
        <w:rPr>
          <w:color w:val="052635"/>
          <w:sz w:val="24"/>
          <w:szCs w:val="24"/>
          <w:lang w:eastAsia="ru-RU"/>
        </w:rPr>
        <w:t xml:space="preserve">Можгинский район, </w:t>
      </w:r>
      <w:proofErr w:type="spellStart"/>
      <w:r w:rsidRPr="000E7192">
        <w:rPr>
          <w:color w:val="052635"/>
          <w:sz w:val="24"/>
          <w:szCs w:val="24"/>
          <w:lang w:eastAsia="ru-RU"/>
        </w:rPr>
        <w:t>д.Новый</w:t>
      </w:r>
      <w:proofErr w:type="spellEnd"/>
      <w:r w:rsidRPr="000E7192">
        <w:rPr>
          <w:color w:val="052635"/>
          <w:sz w:val="24"/>
          <w:szCs w:val="24"/>
          <w:lang w:eastAsia="ru-RU"/>
        </w:rPr>
        <w:t xml:space="preserve"> Русский Сюгаил, ул. Ленина, д.39,</w:t>
      </w:r>
    </w:p>
    <w:p w:rsidR="00B7496A" w:rsidRPr="00F67C98" w:rsidRDefault="002465E4" w:rsidP="00482C8F">
      <w:pPr>
        <w:pStyle w:val="2"/>
        <w:widowControl/>
        <w:shd w:val="clear" w:color="auto" w:fill="auto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rPr>
          <w:color w:val="000000" w:themeColor="text1"/>
          <w:sz w:val="24"/>
          <w:szCs w:val="24"/>
        </w:rPr>
      </w:pPr>
      <w:r w:rsidRPr="00F67C98">
        <w:rPr>
          <w:color w:val="000000" w:themeColor="text1"/>
          <w:sz w:val="24"/>
          <w:szCs w:val="24"/>
        </w:rPr>
        <w:t>Оповещения размещаются в поселениях, которые затрагивают соответствующие территории</w:t>
      </w:r>
      <w:r w:rsidR="001A0E30" w:rsidRPr="00F67C98">
        <w:rPr>
          <w:color w:val="000000" w:themeColor="text1"/>
          <w:sz w:val="24"/>
          <w:szCs w:val="24"/>
        </w:rPr>
        <w:t xml:space="preserve"> </w:t>
      </w:r>
      <w:r w:rsidR="00B003F7" w:rsidRPr="00F67C98">
        <w:rPr>
          <w:color w:val="000000" w:themeColor="text1"/>
          <w:sz w:val="24"/>
          <w:szCs w:val="24"/>
        </w:rPr>
        <w:t>и иных местах</w:t>
      </w:r>
      <w:r w:rsidR="00482C8F" w:rsidRPr="00F67C98">
        <w:rPr>
          <w:color w:val="000000" w:themeColor="text1"/>
          <w:sz w:val="24"/>
          <w:szCs w:val="24"/>
        </w:rPr>
        <w:t>, расположенных на территории, в отношении которых подготовлены соответствующие проекты.</w:t>
      </w:r>
    </w:p>
    <w:p w:rsidR="005F7B39" w:rsidRPr="00F67C98" w:rsidRDefault="005F7B39" w:rsidP="005F7B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67C98">
        <w:rPr>
          <w:rFonts w:ascii="Times New Roman" w:hAnsi="Times New Roman" w:cs="Times New Roman"/>
          <w:sz w:val="24"/>
          <w:szCs w:val="24"/>
        </w:rPr>
        <w:t xml:space="preserve">Информационные стенды могут быть в виде настенных или наземных конструкций. Установка информационных стендов должна обеспечивать свободный доступ к размещаемой на них информации заинтересованных лиц.  Организатор публичных слушаний обязан осуществлять </w:t>
      </w:r>
      <w:proofErr w:type="gramStart"/>
      <w:r w:rsidRPr="00F67C9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67C98">
        <w:rPr>
          <w:rFonts w:ascii="Times New Roman" w:hAnsi="Times New Roman" w:cs="Times New Roman"/>
          <w:sz w:val="24"/>
          <w:szCs w:val="24"/>
        </w:rPr>
        <w:t xml:space="preserve"> состоянием информационных стендов и размещенной им информации. По окончании срока проведения публичных слушаний, организатором публичных слушаний в течение трех рабочих дней со дня окончания публичных слушаний обеспечивается удаление соответствующей информации с информационных стендов и демонтаж информационных стендов, установленных для дополнительного размещения оповещения о начале публичных слушаний.</w:t>
      </w:r>
    </w:p>
    <w:p w:rsidR="005F7B39" w:rsidRPr="00F67C98" w:rsidRDefault="005F7B39" w:rsidP="005F7B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67C98">
        <w:rPr>
          <w:rFonts w:ascii="Times New Roman" w:hAnsi="Times New Roman" w:cs="Times New Roman"/>
          <w:sz w:val="24"/>
          <w:szCs w:val="24"/>
        </w:rPr>
        <w:t>Допускается размещение на одном информационном стенде нескольких оповещений о начале публичных слушаний, соответственно, по нескольким проектам.</w:t>
      </w:r>
    </w:p>
    <w:p w:rsidR="00B7658C" w:rsidRPr="00F67C98" w:rsidRDefault="00B7658C" w:rsidP="00BD0240">
      <w:pPr>
        <w:pStyle w:val="2"/>
        <w:numPr>
          <w:ilvl w:val="1"/>
          <w:numId w:val="14"/>
        </w:numPr>
        <w:shd w:val="clear" w:color="auto" w:fill="auto"/>
        <w:tabs>
          <w:tab w:val="left" w:pos="1292"/>
        </w:tabs>
        <w:spacing w:line="240" w:lineRule="auto"/>
        <w:ind w:left="0" w:firstLine="709"/>
        <w:rPr>
          <w:sz w:val="24"/>
          <w:szCs w:val="24"/>
        </w:rPr>
      </w:pPr>
      <w:r w:rsidRPr="00F67C98">
        <w:rPr>
          <w:sz w:val="24"/>
          <w:szCs w:val="24"/>
        </w:rPr>
        <w:t>В течение всего периода размещения проекта, подлежащего рассмотрению на публичных слушаниях, и информационных материалов к нему, организатором публичных слушаний и (или) разработчиком проекта, подлежащего рассмотрению на публичных слушаниях, проводятся экспозиция или экспозиции такого проекта. Экспозиции проводятся</w:t>
      </w:r>
      <w:r w:rsidR="00D345DB" w:rsidRPr="00F67C98">
        <w:rPr>
          <w:sz w:val="24"/>
          <w:szCs w:val="24"/>
        </w:rPr>
        <w:t xml:space="preserve"> на пятом этаже здания</w:t>
      </w:r>
      <w:r w:rsidR="00272440" w:rsidRPr="00F67C98">
        <w:rPr>
          <w:sz w:val="24"/>
          <w:szCs w:val="24"/>
        </w:rPr>
        <w:t>,</w:t>
      </w:r>
      <w:r w:rsidR="00D345DB" w:rsidRPr="00F67C98">
        <w:rPr>
          <w:sz w:val="24"/>
          <w:szCs w:val="24"/>
        </w:rPr>
        <w:t xml:space="preserve"> Администрации МО «Можгинский район», расположенного по адресу: </w:t>
      </w:r>
      <w:r w:rsidR="001A0E30" w:rsidRPr="00F67C98">
        <w:rPr>
          <w:sz w:val="24"/>
          <w:szCs w:val="24"/>
        </w:rPr>
        <w:t xml:space="preserve">Удмуртская Республика, </w:t>
      </w:r>
      <w:proofErr w:type="spellStart"/>
      <w:r w:rsidR="00D345DB" w:rsidRPr="00F67C98">
        <w:rPr>
          <w:sz w:val="24"/>
          <w:szCs w:val="24"/>
        </w:rPr>
        <w:t>г</w:t>
      </w:r>
      <w:proofErr w:type="gramStart"/>
      <w:r w:rsidR="00D345DB" w:rsidRPr="00F67C98">
        <w:rPr>
          <w:sz w:val="24"/>
          <w:szCs w:val="24"/>
        </w:rPr>
        <w:t>.М</w:t>
      </w:r>
      <w:proofErr w:type="gramEnd"/>
      <w:r w:rsidR="00D345DB" w:rsidRPr="00F67C98">
        <w:rPr>
          <w:sz w:val="24"/>
          <w:szCs w:val="24"/>
        </w:rPr>
        <w:t>ожга</w:t>
      </w:r>
      <w:proofErr w:type="spellEnd"/>
      <w:r w:rsidR="00D345DB" w:rsidRPr="00F67C98">
        <w:rPr>
          <w:sz w:val="24"/>
          <w:szCs w:val="24"/>
        </w:rPr>
        <w:t xml:space="preserve">, ул. Можгинская, дом 59, </w:t>
      </w:r>
    </w:p>
    <w:p w:rsidR="00B7658C" w:rsidRPr="00F67C98" w:rsidRDefault="00B7658C" w:rsidP="00BD0240">
      <w:pPr>
        <w:pStyle w:val="2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публичных слушаниях.</w:t>
      </w:r>
    </w:p>
    <w:p w:rsidR="00B7658C" w:rsidRPr="00F67C98" w:rsidRDefault="00B7658C" w:rsidP="00BD0240">
      <w:pPr>
        <w:pStyle w:val="2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Консультирование посетителей экспозиции осуществляется представителями организатора публичных слушаний и (или) разработчика проекта, подлежащего рассмотрению на публичных слушаниях, в установленные в оповещении о начале публичных слушаний часы посещения экспозиции.</w:t>
      </w:r>
    </w:p>
    <w:p w:rsidR="00B7658C" w:rsidRPr="00F67C98" w:rsidRDefault="00B7658C" w:rsidP="00BD0240">
      <w:pPr>
        <w:pStyle w:val="2"/>
        <w:shd w:val="clear" w:color="auto" w:fill="auto"/>
        <w:spacing w:line="240" w:lineRule="auto"/>
        <w:ind w:firstLine="567"/>
        <w:rPr>
          <w:sz w:val="24"/>
          <w:szCs w:val="24"/>
        </w:rPr>
      </w:pPr>
      <w:r w:rsidRPr="00F67C98">
        <w:rPr>
          <w:sz w:val="24"/>
          <w:szCs w:val="24"/>
        </w:rPr>
        <w:t>Поступившие предложения и замечания по проекту, подлежащему рассмотрению на публичных слушаниях, от посетителей экспозиции заносятся в Журнал учета посетителей экспозиции, форма которого установлена</w:t>
      </w:r>
      <w:r w:rsidR="003A273F" w:rsidRPr="00F67C98">
        <w:rPr>
          <w:sz w:val="24"/>
          <w:szCs w:val="24"/>
        </w:rPr>
        <w:t xml:space="preserve"> в П</w:t>
      </w:r>
      <w:r w:rsidRPr="00F67C98">
        <w:rPr>
          <w:sz w:val="24"/>
          <w:szCs w:val="24"/>
        </w:rPr>
        <w:t>риложени</w:t>
      </w:r>
      <w:r w:rsidR="003A273F" w:rsidRPr="00F67C98">
        <w:rPr>
          <w:sz w:val="24"/>
          <w:szCs w:val="24"/>
        </w:rPr>
        <w:t>и №</w:t>
      </w:r>
      <w:r w:rsidRPr="00F67C98">
        <w:rPr>
          <w:sz w:val="24"/>
          <w:szCs w:val="24"/>
        </w:rPr>
        <w:t xml:space="preserve"> 2 к </w:t>
      </w:r>
      <w:r w:rsidR="003A273F" w:rsidRPr="00F67C98">
        <w:rPr>
          <w:sz w:val="24"/>
          <w:szCs w:val="24"/>
        </w:rPr>
        <w:t xml:space="preserve">настоящему </w:t>
      </w:r>
      <w:r w:rsidRPr="00F67C98">
        <w:rPr>
          <w:sz w:val="24"/>
          <w:szCs w:val="24"/>
        </w:rPr>
        <w:t>Положению. К замечаниям и предложениям в целях идентификации посетителями экспозиции прикладываются документы, определенные в пункт</w:t>
      </w:r>
      <w:r w:rsidR="00A6263B" w:rsidRPr="00F67C98">
        <w:rPr>
          <w:sz w:val="24"/>
          <w:szCs w:val="24"/>
        </w:rPr>
        <w:t>е</w:t>
      </w:r>
      <w:r w:rsidR="006B3EF9" w:rsidRPr="00F67C98">
        <w:rPr>
          <w:sz w:val="24"/>
          <w:szCs w:val="24"/>
        </w:rPr>
        <w:t xml:space="preserve"> </w:t>
      </w:r>
      <w:r w:rsidR="003A273F" w:rsidRPr="00F67C98">
        <w:rPr>
          <w:sz w:val="24"/>
          <w:szCs w:val="24"/>
        </w:rPr>
        <w:t>3.3.</w:t>
      </w:r>
      <w:r w:rsidR="006B3EF9" w:rsidRPr="00F67C98">
        <w:rPr>
          <w:sz w:val="24"/>
          <w:szCs w:val="24"/>
        </w:rPr>
        <w:t xml:space="preserve"> </w:t>
      </w:r>
      <w:r w:rsidR="003A273F" w:rsidRPr="00F67C98">
        <w:rPr>
          <w:sz w:val="24"/>
          <w:szCs w:val="24"/>
        </w:rPr>
        <w:t xml:space="preserve">настоящего </w:t>
      </w:r>
      <w:r w:rsidRPr="00F67C98">
        <w:rPr>
          <w:sz w:val="24"/>
          <w:szCs w:val="24"/>
        </w:rPr>
        <w:t>Положения.</w:t>
      </w:r>
    </w:p>
    <w:p w:rsidR="00B7658C" w:rsidRPr="00F67C98" w:rsidRDefault="00C7238A" w:rsidP="00BD0240">
      <w:pPr>
        <w:pStyle w:val="2"/>
        <w:shd w:val="clear" w:color="auto" w:fill="auto"/>
        <w:tabs>
          <w:tab w:val="left" w:pos="426"/>
        </w:tabs>
        <w:spacing w:line="240" w:lineRule="auto"/>
        <w:ind w:firstLine="567"/>
        <w:rPr>
          <w:sz w:val="24"/>
          <w:szCs w:val="24"/>
        </w:rPr>
      </w:pPr>
      <w:r w:rsidRPr="00F67C98">
        <w:rPr>
          <w:sz w:val="24"/>
          <w:szCs w:val="24"/>
        </w:rPr>
        <w:t>2.8.</w:t>
      </w:r>
      <w:r w:rsidR="00B7658C" w:rsidRPr="00F67C98">
        <w:rPr>
          <w:sz w:val="24"/>
          <w:szCs w:val="24"/>
        </w:rPr>
        <w:t xml:space="preserve">Участники публичных слушаний, указанные в пунктах </w:t>
      </w:r>
      <w:r w:rsidR="00066257" w:rsidRPr="00F67C98">
        <w:rPr>
          <w:sz w:val="24"/>
          <w:szCs w:val="24"/>
        </w:rPr>
        <w:t>1.</w:t>
      </w:r>
      <w:r w:rsidR="005A2498" w:rsidRPr="00F67C98">
        <w:rPr>
          <w:sz w:val="24"/>
          <w:szCs w:val="24"/>
        </w:rPr>
        <w:t>7</w:t>
      </w:r>
      <w:r w:rsidR="00066257" w:rsidRPr="00F67C98">
        <w:rPr>
          <w:sz w:val="24"/>
          <w:szCs w:val="24"/>
        </w:rPr>
        <w:t>.</w:t>
      </w:r>
      <w:r w:rsidR="00B7658C" w:rsidRPr="00F67C98">
        <w:rPr>
          <w:sz w:val="24"/>
          <w:szCs w:val="24"/>
        </w:rPr>
        <w:t xml:space="preserve"> Положения, желающие участвовать в собрании участников публичных слушаний (далее также - собрание), регистрируются организатором публичных слушаний при предъявлении паспорта гражданина Российской Федерации или действующего временного удостоверения личности, выданного на срок оформления паспорта гражданина Российской Федерации.</w:t>
      </w:r>
    </w:p>
    <w:p w:rsidR="00B7658C" w:rsidRPr="00F67C98" w:rsidRDefault="00C7238A" w:rsidP="00BD0240">
      <w:pPr>
        <w:pStyle w:val="2"/>
        <w:shd w:val="clear" w:color="auto" w:fill="auto"/>
        <w:tabs>
          <w:tab w:val="left" w:pos="142"/>
        </w:tabs>
        <w:spacing w:line="240" w:lineRule="auto"/>
        <w:ind w:firstLine="567"/>
        <w:rPr>
          <w:sz w:val="24"/>
          <w:szCs w:val="24"/>
        </w:rPr>
      </w:pPr>
      <w:r w:rsidRPr="00F67C98">
        <w:rPr>
          <w:sz w:val="24"/>
          <w:szCs w:val="24"/>
        </w:rPr>
        <w:t>2.9</w:t>
      </w:r>
      <w:r w:rsidR="00066257" w:rsidRPr="00F67C98">
        <w:rPr>
          <w:sz w:val="24"/>
          <w:szCs w:val="24"/>
        </w:rPr>
        <w:t xml:space="preserve">. </w:t>
      </w:r>
      <w:r w:rsidR="00B7658C" w:rsidRPr="00F67C98">
        <w:rPr>
          <w:sz w:val="24"/>
          <w:szCs w:val="24"/>
        </w:rPr>
        <w:t xml:space="preserve">Регистрация осуществляется путем внесения в лист регистрации собрания участников публичных слушаний, форма которого установлена в </w:t>
      </w:r>
      <w:r w:rsidR="003A273F" w:rsidRPr="00F67C98">
        <w:rPr>
          <w:sz w:val="24"/>
          <w:szCs w:val="24"/>
        </w:rPr>
        <w:t>П</w:t>
      </w:r>
      <w:r w:rsidR="00B7658C" w:rsidRPr="00F67C98">
        <w:rPr>
          <w:sz w:val="24"/>
          <w:szCs w:val="24"/>
        </w:rPr>
        <w:t>риложении</w:t>
      </w:r>
      <w:r w:rsidR="003A273F" w:rsidRPr="00F67C98">
        <w:rPr>
          <w:sz w:val="24"/>
          <w:szCs w:val="24"/>
        </w:rPr>
        <w:t xml:space="preserve"> №</w:t>
      </w:r>
      <w:r w:rsidR="00B7658C" w:rsidRPr="00F67C98">
        <w:rPr>
          <w:sz w:val="24"/>
          <w:szCs w:val="24"/>
        </w:rPr>
        <w:t xml:space="preserve"> 3 к </w:t>
      </w:r>
      <w:r w:rsidR="003A273F" w:rsidRPr="00F67C98">
        <w:rPr>
          <w:sz w:val="24"/>
          <w:szCs w:val="24"/>
        </w:rPr>
        <w:t xml:space="preserve">настоящему </w:t>
      </w:r>
      <w:r w:rsidR="00B7658C" w:rsidRPr="00F67C98">
        <w:rPr>
          <w:sz w:val="24"/>
          <w:szCs w:val="24"/>
        </w:rPr>
        <w:t xml:space="preserve">Положению, сведений об участнике собрания на основании предъявленных </w:t>
      </w:r>
      <w:r w:rsidR="00B7658C" w:rsidRPr="00F67C98">
        <w:rPr>
          <w:sz w:val="24"/>
          <w:szCs w:val="24"/>
        </w:rPr>
        <w:lastRenderedPageBreak/>
        <w:t>им документов, уд</w:t>
      </w:r>
      <w:r w:rsidR="003A273F" w:rsidRPr="00F67C98">
        <w:rPr>
          <w:sz w:val="24"/>
          <w:szCs w:val="24"/>
        </w:rPr>
        <w:t>остоверяющих личность. В случае</w:t>
      </w:r>
      <w:r w:rsidR="00B7658C" w:rsidRPr="00F67C98">
        <w:rPr>
          <w:sz w:val="24"/>
          <w:szCs w:val="24"/>
        </w:rPr>
        <w:t xml:space="preserve"> если участник собрания действует от имени юридического лица наряду с документами, удостоверяющими его личность, предъявляются документы, подтверждающие его полномочия действовать от имени юридического лица.</w:t>
      </w:r>
    </w:p>
    <w:p w:rsidR="00B7658C" w:rsidRPr="00F67C98" w:rsidRDefault="00C7238A" w:rsidP="00BD0240">
      <w:pPr>
        <w:pStyle w:val="2"/>
        <w:shd w:val="clear" w:color="auto" w:fill="auto"/>
        <w:tabs>
          <w:tab w:val="left" w:pos="426"/>
        </w:tabs>
        <w:spacing w:line="240" w:lineRule="auto"/>
        <w:ind w:firstLine="567"/>
        <w:rPr>
          <w:sz w:val="24"/>
          <w:szCs w:val="24"/>
        </w:rPr>
      </w:pPr>
      <w:r w:rsidRPr="00F67C98">
        <w:rPr>
          <w:sz w:val="24"/>
          <w:szCs w:val="24"/>
        </w:rPr>
        <w:t xml:space="preserve">2.10. </w:t>
      </w:r>
      <w:r w:rsidR="00B7658C" w:rsidRPr="00F67C98">
        <w:rPr>
          <w:sz w:val="24"/>
          <w:szCs w:val="24"/>
        </w:rPr>
        <w:t>Гражданин, участвуя в собрании участников публичных слушаний, подтверждает свое согласие на обработку его персональных данных путем проставления личной подписи в листе регистрации собрания участников публичных слушаний.</w:t>
      </w:r>
    </w:p>
    <w:p w:rsidR="00B7658C" w:rsidRPr="00F67C98" w:rsidRDefault="00C7238A" w:rsidP="00BD0240">
      <w:pPr>
        <w:pStyle w:val="2"/>
        <w:shd w:val="clear" w:color="auto" w:fill="auto"/>
        <w:tabs>
          <w:tab w:val="left" w:pos="142"/>
        </w:tabs>
        <w:spacing w:line="240" w:lineRule="auto"/>
        <w:ind w:firstLine="567"/>
        <w:rPr>
          <w:sz w:val="24"/>
          <w:szCs w:val="24"/>
        </w:rPr>
      </w:pPr>
      <w:r w:rsidRPr="00F67C98">
        <w:rPr>
          <w:sz w:val="24"/>
          <w:szCs w:val="24"/>
        </w:rPr>
        <w:t xml:space="preserve">2.11. </w:t>
      </w:r>
      <w:r w:rsidR="00B7658C" w:rsidRPr="00F67C98">
        <w:rPr>
          <w:sz w:val="24"/>
          <w:szCs w:val="24"/>
        </w:rPr>
        <w:t xml:space="preserve">Председательствующим на собрании участников публичных слушаний является </w:t>
      </w:r>
      <w:r w:rsidR="00160A84" w:rsidRPr="00F67C98">
        <w:rPr>
          <w:sz w:val="24"/>
          <w:szCs w:val="24"/>
        </w:rPr>
        <w:t xml:space="preserve">Глава </w:t>
      </w:r>
      <w:r w:rsidR="00B7496A" w:rsidRPr="00F67C98">
        <w:rPr>
          <w:sz w:val="24"/>
          <w:szCs w:val="24"/>
        </w:rPr>
        <w:t>МО</w:t>
      </w:r>
      <w:r w:rsidR="00160A84" w:rsidRPr="00F67C98">
        <w:rPr>
          <w:sz w:val="24"/>
          <w:szCs w:val="24"/>
        </w:rPr>
        <w:t xml:space="preserve"> «Можгинский район»» или иное уполномоченное им должностное лицо Администрации МО «Можгинский район».</w:t>
      </w:r>
    </w:p>
    <w:p w:rsidR="00B7658C" w:rsidRPr="00F67C98" w:rsidRDefault="00B7658C" w:rsidP="00BD0240">
      <w:pPr>
        <w:pStyle w:val="2"/>
        <w:shd w:val="clear" w:color="auto" w:fill="auto"/>
        <w:spacing w:line="240" w:lineRule="auto"/>
        <w:ind w:firstLine="567"/>
        <w:rPr>
          <w:sz w:val="24"/>
          <w:szCs w:val="24"/>
        </w:rPr>
      </w:pPr>
      <w:r w:rsidRPr="00F67C98">
        <w:rPr>
          <w:sz w:val="24"/>
          <w:szCs w:val="24"/>
        </w:rPr>
        <w:t>Председательствующий ведет собрание и следит за порядком обсуждения вопросов повестки собрания.</w:t>
      </w:r>
    </w:p>
    <w:p w:rsidR="00B7658C" w:rsidRPr="00F67C98" w:rsidRDefault="00C7238A" w:rsidP="00BD0240">
      <w:pPr>
        <w:pStyle w:val="2"/>
        <w:shd w:val="clear" w:color="auto" w:fill="auto"/>
        <w:tabs>
          <w:tab w:val="left" w:pos="426"/>
        </w:tabs>
        <w:spacing w:line="240" w:lineRule="auto"/>
        <w:ind w:firstLine="709"/>
        <w:rPr>
          <w:sz w:val="24"/>
          <w:szCs w:val="24"/>
        </w:rPr>
      </w:pPr>
      <w:proofErr w:type="gramStart"/>
      <w:r w:rsidRPr="00F67C98">
        <w:rPr>
          <w:sz w:val="24"/>
          <w:szCs w:val="24"/>
        </w:rPr>
        <w:t>2.12.</w:t>
      </w:r>
      <w:r w:rsidR="00B7658C" w:rsidRPr="00F67C98">
        <w:rPr>
          <w:sz w:val="24"/>
          <w:szCs w:val="24"/>
        </w:rPr>
        <w:t>После завершения регистрации председательствующий открывает собрание участников публичных слушаний, представляет себя и секретаря собрания, оглашает наименование проекта, по которому проводятся публичные слушания, дату и номер решения о назначении публичных слушаний, предложения по порядку проведения (регламенту) собрания, сообщает общее количество зарегистрировавшихся участников собрания, оглашает повестку и примерный регламент собрания, предоставляет слово докладчикам, содокладчикам и выступающим.</w:t>
      </w:r>
      <w:proofErr w:type="gramEnd"/>
    </w:p>
    <w:p w:rsidR="00B7658C" w:rsidRPr="00F67C98" w:rsidRDefault="00C7238A" w:rsidP="009F1308">
      <w:pPr>
        <w:pStyle w:val="2"/>
        <w:shd w:val="clear" w:color="auto" w:fill="auto"/>
        <w:tabs>
          <w:tab w:val="left" w:pos="426"/>
          <w:tab w:val="left" w:pos="1418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2.13.</w:t>
      </w:r>
      <w:r w:rsidR="005F5C89" w:rsidRPr="00F67C98">
        <w:rPr>
          <w:sz w:val="24"/>
          <w:szCs w:val="24"/>
        </w:rPr>
        <w:t xml:space="preserve"> </w:t>
      </w:r>
      <w:r w:rsidR="00B7658C" w:rsidRPr="00F67C98">
        <w:rPr>
          <w:sz w:val="24"/>
          <w:szCs w:val="24"/>
        </w:rPr>
        <w:t>Участники собрания подают председательствующему заявки на выступления в письменной форме.</w:t>
      </w:r>
    </w:p>
    <w:p w:rsidR="00B7658C" w:rsidRPr="00F67C98" w:rsidRDefault="00C7238A" w:rsidP="009F1308">
      <w:pPr>
        <w:pStyle w:val="2"/>
        <w:shd w:val="clear" w:color="auto" w:fill="auto"/>
        <w:tabs>
          <w:tab w:val="left" w:leader="underscore" w:pos="426"/>
          <w:tab w:val="left" w:pos="1418"/>
          <w:tab w:val="left" w:pos="1485"/>
          <w:tab w:val="left" w:leader="underscore" w:pos="1197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2.14.</w:t>
      </w:r>
      <w:r w:rsidR="00B7658C" w:rsidRPr="00F67C98">
        <w:rPr>
          <w:sz w:val="24"/>
          <w:szCs w:val="24"/>
        </w:rPr>
        <w:t xml:space="preserve">Время выступления участников собрания определяется председательствующим исходя из количества поступивших заявок на выступления и времени, отведенного для проведения публичных слушаний, регламента собрания, принятого участниками собрания, но не может быть более </w:t>
      </w:r>
      <w:r w:rsidR="00FF232C" w:rsidRPr="00F67C98">
        <w:rPr>
          <w:sz w:val="24"/>
          <w:szCs w:val="24"/>
        </w:rPr>
        <w:t>5 (Пяти)</w:t>
      </w:r>
      <w:r w:rsidR="00B7658C" w:rsidRPr="00F67C98">
        <w:rPr>
          <w:sz w:val="24"/>
          <w:szCs w:val="24"/>
        </w:rPr>
        <w:t xml:space="preserve"> минут на одно выступление.</w:t>
      </w:r>
    </w:p>
    <w:p w:rsidR="00B7658C" w:rsidRPr="00F67C98" w:rsidRDefault="00C7238A" w:rsidP="00BD0240">
      <w:pPr>
        <w:pStyle w:val="2"/>
        <w:shd w:val="clear" w:color="auto" w:fill="auto"/>
        <w:tabs>
          <w:tab w:val="left" w:pos="426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2.15</w:t>
      </w:r>
      <w:r w:rsidR="00066257" w:rsidRPr="00F67C98">
        <w:rPr>
          <w:sz w:val="24"/>
          <w:szCs w:val="24"/>
        </w:rPr>
        <w:t xml:space="preserve">. </w:t>
      </w:r>
      <w:r w:rsidR="00B7658C" w:rsidRPr="00F67C98">
        <w:rPr>
          <w:sz w:val="24"/>
          <w:szCs w:val="24"/>
        </w:rPr>
        <w:t>В ходе проведения собрания участники публичных слушаний вправе вносить замечания и предложения, касающиеся рассматриваемого проекта, как в письменной, так и в устной форме.</w:t>
      </w:r>
    </w:p>
    <w:p w:rsidR="00B7658C" w:rsidRPr="00F67C98" w:rsidRDefault="00C7238A" w:rsidP="00BD0240">
      <w:pPr>
        <w:pStyle w:val="2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2.16</w:t>
      </w:r>
      <w:r w:rsidR="00066257" w:rsidRPr="00F67C98">
        <w:rPr>
          <w:sz w:val="24"/>
          <w:szCs w:val="24"/>
        </w:rPr>
        <w:t xml:space="preserve">. </w:t>
      </w:r>
      <w:r w:rsidR="00B7658C" w:rsidRPr="00F67C98">
        <w:rPr>
          <w:sz w:val="24"/>
          <w:szCs w:val="24"/>
        </w:rPr>
        <w:t>По окончании выступлений докладчика, содокладчика, участников собрания (или при истечении предоставленного времени) председательствующий предоставляет время для ответов на поступившие замечания и предложения.</w:t>
      </w:r>
    </w:p>
    <w:p w:rsidR="00B7658C" w:rsidRPr="00F67C98" w:rsidRDefault="00C7238A" w:rsidP="00BD0240">
      <w:pPr>
        <w:pStyle w:val="2"/>
        <w:shd w:val="clear" w:color="auto" w:fill="auto"/>
        <w:tabs>
          <w:tab w:val="left" w:pos="426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2.1</w:t>
      </w:r>
      <w:r w:rsidR="00066257" w:rsidRPr="00F67C98">
        <w:rPr>
          <w:sz w:val="24"/>
          <w:szCs w:val="24"/>
        </w:rPr>
        <w:t>7</w:t>
      </w:r>
      <w:r w:rsidRPr="00F67C98">
        <w:rPr>
          <w:sz w:val="24"/>
          <w:szCs w:val="24"/>
        </w:rPr>
        <w:t>.</w:t>
      </w:r>
      <w:r w:rsidR="00B7658C" w:rsidRPr="00F67C98">
        <w:rPr>
          <w:sz w:val="24"/>
          <w:szCs w:val="24"/>
        </w:rPr>
        <w:t>Замечания и предложения, касающиеся проекта, по которому проводятся публичные слушания, внесенные в ходе проведения собрания участниками публичных слушаний в письменной форме, озвучивает председательствующий или докладчик, содокладчик, которым данные замечания и предложения были внесены.</w:t>
      </w:r>
    </w:p>
    <w:p w:rsidR="00B7658C" w:rsidRPr="00F67C98" w:rsidRDefault="00B7658C" w:rsidP="00BD0240">
      <w:pPr>
        <w:pStyle w:val="2"/>
        <w:numPr>
          <w:ilvl w:val="1"/>
          <w:numId w:val="15"/>
        </w:numPr>
        <w:shd w:val="clear" w:color="auto" w:fill="auto"/>
        <w:spacing w:line="240" w:lineRule="auto"/>
        <w:ind w:left="0" w:firstLine="709"/>
        <w:rPr>
          <w:sz w:val="24"/>
          <w:szCs w:val="24"/>
        </w:rPr>
      </w:pPr>
      <w:proofErr w:type="gramStart"/>
      <w:r w:rsidRPr="00F67C98">
        <w:rPr>
          <w:sz w:val="24"/>
          <w:szCs w:val="24"/>
        </w:rPr>
        <w:t xml:space="preserve">По итогам проведения собрания зарегистрировавшимися в соответствии с пунктами </w:t>
      </w:r>
      <w:r w:rsidR="00066257" w:rsidRPr="00F67C98">
        <w:rPr>
          <w:sz w:val="24"/>
          <w:szCs w:val="24"/>
        </w:rPr>
        <w:t>2.9.</w:t>
      </w:r>
      <w:r w:rsidRPr="00F67C98">
        <w:rPr>
          <w:sz w:val="24"/>
          <w:szCs w:val="24"/>
        </w:rPr>
        <w:t xml:space="preserve"> и </w:t>
      </w:r>
      <w:r w:rsidR="00066257" w:rsidRPr="00F67C98">
        <w:rPr>
          <w:sz w:val="24"/>
          <w:szCs w:val="24"/>
        </w:rPr>
        <w:t>2.10</w:t>
      </w:r>
      <w:r w:rsidR="00F3299F" w:rsidRPr="00F67C98">
        <w:rPr>
          <w:sz w:val="24"/>
          <w:szCs w:val="24"/>
        </w:rPr>
        <w:t>.</w:t>
      </w:r>
      <w:proofErr w:type="gramEnd"/>
      <w:r w:rsidRPr="00F67C98">
        <w:rPr>
          <w:sz w:val="24"/>
          <w:szCs w:val="24"/>
        </w:rPr>
        <w:t xml:space="preserve"> Положения участниками собрания принимается решение, содержащее рекомендации о принятии либо отклонении проекта, по которому проводятся публичные слушания (далее - Решение).</w:t>
      </w:r>
    </w:p>
    <w:p w:rsidR="00B7658C" w:rsidRPr="00F67C98" w:rsidRDefault="00B7658C" w:rsidP="00BD0240">
      <w:pPr>
        <w:pStyle w:val="2"/>
        <w:numPr>
          <w:ilvl w:val="1"/>
          <w:numId w:val="15"/>
        </w:numPr>
        <w:shd w:val="clear" w:color="auto" w:fill="auto"/>
        <w:tabs>
          <w:tab w:val="left" w:pos="567"/>
        </w:tabs>
        <w:spacing w:line="240" w:lineRule="auto"/>
        <w:ind w:left="0" w:firstLine="709"/>
        <w:rPr>
          <w:sz w:val="24"/>
          <w:szCs w:val="24"/>
        </w:rPr>
      </w:pPr>
      <w:r w:rsidRPr="00F67C98">
        <w:rPr>
          <w:sz w:val="24"/>
          <w:szCs w:val="24"/>
        </w:rPr>
        <w:t>Решение участников собрания принимается большинством голосов от числа зарегистрированных участников собрания. Итоги голосования заносятся в протокол собрания.</w:t>
      </w:r>
    </w:p>
    <w:p w:rsidR="00FA133B" w:rsidRPr="00F67C98" w:rsidRDefault="00B7658C" w:rsidP="00BD0240">
      <w:pPr>
        <w:pStyle w:val="2"/>
        <w:shd w:val="clear" w:color="auto" w:fill="auto"/>
        <w:tabs>
          <w:tab w:val="left" w:pos="1072"/>
        </w:tabs>
        <w:spacing w:line="240" w:lineRule="auto"/>
        <w:ind w:firstLine="567"/>
        <w:rPr>
          <w:sz w:val="24"/>
          <w:szCs w:val="24"/>
        </w:rPr>
      </w:pPr>
      <w:r w:rsidRPr="00F67C98">
        <w:rPr>
          <w:sz w:val="24"/>
          <w:szCs w:val="24"/>
        </w:rPr>
        <w:t>Организатор публичных слушаний</w:t>
      </w:r>
      <w:r w:rsidR="00FF232C" w:rsidRPr="00F67C98">
        <w:rPr>
          <w:sz w:val="24"/>
          <w:szCs w:val="24"/>
        </w:rPr>
        <w:t xml:space="preserve"> в соответствии с разделом 5 Положения </w:t>
      </w:r>
      <w:r w:rsidRPr="00F67C98">
        <w:rPr>
          <w:sz w:val="24"/>
          <w:szCs w:val="24"/>
        </w:rPr>
        <w:t xml:space="preserve"> подготавливает и оформляет протокол публичных слушаний, осуществляет на основании указанного протокола подготовку заключения о результатах публичных слушаний.</w:t>
      </w:r>
    </w:p>
    <w:p w:rsidR="003A273F" w:rsidRPr="00F67C98" w:rsidRDefault="003A273F" w:rsidP="003A273F">
      <w:pPr>
        <w:pStyle w:val="2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9F1308" w:rsidRPr="00F67C98" w:rsidRDefault="003A273F" w:rsidP="009F1308">
      <w:pPr>
        <w:pStyle w:val="2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F67C98">
        <w:rPr>
          <w:b/>
          <w:sz w:val="24"/>
          <w:szCs w:val="24"/>
        </w:rPr>
        <w:t xml:space="preserve">3. </w:t>
      </w:r>
      <w:r w:rsidR="00B7658C" w:rsidRPr="00F67C98">
        <w:rPr>
          <w:b/>
          <w:sz w:val="24"/>
          <w:szCs w:val="24"/>
        </w:rPr>
        <w:t xml:space="preserve">Порядок приема предложений по проектам, </w:t>
      </w:r>
    </w:p>
    <w:p w:rsidR="00B7658C" w:rsidRPr="00F67C98" w:rsidRDefault="00B7658C" w:rsidP="009F1308">
      <w:pPr>
        <w:pStyle w:val="2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proofErr w:type="gramStart"/>
      <w:r w:rsidRPr="00F67C98">
        <w:rPr>
          <w:b/>
          <w:sz w:val="24"/>
          <w:szCs w:val="24"/>
        </w:rPr>
        <w:t>в</w:t>
      </w:r>
      <w:r w:rsidR="00034B04" w:rsidRPr="00F67C98">
        <w:rPr>
          <w:b/>
          <w:sz w:val="24"/>
          <w:szCs w:val="24"/>
        </w:rPr>
        <w:t>ынесенным</w:t>
      </w:r>
      <w:proofErr w:type="gramEnd"/>
      <w:r w:rsidRPr="00F67C98">
        <w:rPr>
          <w:b/>
          <w:sz w:val="24"/>
          <w:szCs w:val="24"/>
        </w:rPr>
        <w:t xml:space="preserve"> на публичные слушания</w:t>
      </w:r>
    </w:p>
    <w:p w:rsidR="003A273F" w:rsidRPr="00F67C98" w:rsidRDefault="003A273F" w:rsidP="003A273F">
      <w:pPr>
        <w:pStyle w:val="2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B7658C" w:rsidRPr="00F67C98" w:rsidRDefault="00B7658C" w:rsidP="00034B04">
      <w:pPr>
        <w:pStyle w:val="2"/>
        <w:numPr>
          <w:ilvl w:val="1"/>
          <w:numId w:val="16"/>
        </w:numPr>
        <w:shd w:val="clear" w:color="auto" w:fill="auto"/>
        <w:tabs>
          <w:tab w:val="left" w:leader="underscore" w:pos="-709"/>
          <w:tab w:val="left" w:pos="567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F67C98">
        <w:rPr>
          <w:sz w:val="24"/>
          <w:szCs w:val="24"/>
        </w:rPr>
        <w:t xml:space="preserve">В период размещения на сайте МО </w:t>
      </w:r>
      <w:r w:rsidR="00796409" w:rsidRPr="00F67C98">
        <w:rPr>
          <w:sz w:val="24"/>
          <w:szCs w:val="24"/>
        </w:rPr>
        <w:t>«</w:t>
      </w:r>
      <w:r w:rsidR="0060287E" w:rsidRPr="00F67C98">
        <w:rPr>
          <w:sz w:val="24"/>
          <w:szCs w:val="24"/>
        </w:rPr>
        <w:t>Можгинский район</w:t>
      </w:r>
      <w:r w:rsidR="00796409" w:rsidRPr="00F67C98">
        <w:rPr>
          <w:sz w:val="24"/>
          <w:szCs w:val="24"/>
        </w:rPr>
        <w:t>»</w:t>
      </w:r>
      <w:r w:rsidRPr="00F67C98">
        <w:rPr>
          <w:sz w:val="24"/>
          <w:szCs w:val="24"/>
        </w:rPr>
        <w:t xml:space="preserve"> проекта, подлежащего рассмотрению на публичных слушаниях, информационных материалов к нему и проведения экспозиции </w:t>
      </w:r>
      <w:r w:rsidR="00034B04" w:rsidRPr="00F67C98">
        <w:rPr>
          <w:sz w:val="24"/>
          <w:szCs w:val="24"/>
        </w:rPr>
        <w:t>(</w:t>
      </w:r>
      <w:r w:rsidRPr="00F67C98">
        <w:rPr>
          <w:sz w:val="24"/>
          <w:szCs w:val="24"/>
        </w:rPr>
        <w:t>экспозиций</w:t>
      </w:r>
      <w:r w:rsidR="00034B04" w:rsidRPr="00F67C98">
        <w:rPr>
          <w:sz w:val="24"/>
          <w:szCs w:val="24"/>
        </w:rPr>
        <w:t>)</w:t>
      </w:r>
      <w:r w:rsidRPr="00F67C98">
        <w:rPr>
          <w:sz w:val="24"/>
          <w:szCs w:val="24"/>
        </w:rPr>
        <w:t xml:space="preserve"> такого проекта, участники публичных </w:t>
      </w:r>
      <w:r w:rsidRPr="00F67C98">
        <w:rPr>
          <w:sz w:val="24"/>
          <w:szCs w:val="24"/>
        </w:rPr>
        <w:lastRenderedPageBreak/>
        <w:t>слушаний</w:t>
      </w:r>
      <w:r w:rsidR="000A0C79" w:rsidRPr="00F67C98">
        <w:rPr>
          <w:sz w:val="24"/>
          <w:szCs w:val="24"/>
        </w:rPr>
        <w:t xml:space="preserve"> прошедшие в соответствии с пунктом </w:t>
      </w:r>
      <w:r w:rsidR="000A0C79" w:rsidRPr="00F67C98">
        <w:rPr>
          <w:color w:val="FF0000"/>
          <w:sz w:val="24"/>
          <w:szCs w:val="24"/>
        </w:rPr>
        <w:t>3.3.</w:t>
      </w:r>
      <w:r w:rsidR="000A0C79" w:rsidRPr="00F67C98">
        <w:rPr>
          <w:sz w:val="24"/>
          <w:szCs w:val="24"/>
        </w:rPr>
        <w:t xml:space="preserve"> Положения</w:t>
      </w:r>
      <w:r w:rsidRPr="00F67C98">
        <w:rPr>
          <w:sz w:val="24"/>
          <w:szCs w:val="24"/>
        </w:rPr>
        <w:t xml:space="preserve"> имеют право вносить предложения и замечания, касающиеся </w:t>
      </w:r>
      <w:r w:rsidR="00034B04" w:rsidRPr="00F67C98">
        <w:rPr>
          <w:sz w:val="24"/>
          <w:szCs w:val="24"/>
        </w:rPr>
        <w:t>указанного</w:t>
      </w:r>
      <w:r w:rsidRPr="00F67C98">
        <w:rPr>
          <w:sz w:val="24"/>
          <w:szCs w:val="24"/>
        </w:rPr>
        <w:t xml:space="preserve"> проекта:</w:t>
      </w:r>
    </w:p>
    <w:p w:rsidR="00B7658C" w:rsidRPr="00F67C98" w:rsidRDefault="00B7658C" w:rsidP="00034B04">
      <w:pPr>
        <w:pStyle w:val="2"/>
        <w:numPr>
          <w:ilvl w:val="0"/>
          <w:numId w:val="5"/>
        </w:numPr>
        <w:shd w:val="clear" w:color="auto" w:fill="auto"/>
        <w:tabs>
          <w:tab w:val="left" w:pos="142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в письменной форме в адрес организатора публичных слушаний;</w:t>
      </w:r>
    </w:p>
    <w:p w:rsidR="00B7658C" w:rsidRPr="00F67C98" w:rsidRDefault="00B7658C" w:rsidP="00034B04">
      <w:pPr>
        <w:pStyle w:val="2"/>
        <w:numPr>
          <w:ilvl w:val="0"/>
          <w:numId w:val="5"/>
        </w:numPr>
        <w:shd w:val="clear" w:color="auto" w:fill="auto"/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 xml:space="preserve">в письменной или устной форме в ходе проведения собрания </w:t>
      </w:r>
      <w:r w:rsidR="00630F47" w:rsidRPr="00F67C98">
        <w:rPr>
          <w:sz w:val="24"/>
          <w:szCs w:val="24"/>
        </w:rPr>
        <w:t xml:space="preserve">или </w:t>
      </w:r>
      <w:r w:rsidR="00034B04" w:rsidRPr="00F67C98">
        <w:rPr>
          <w:sz w:val="24"/>
          <w:szCs w:val="24"/>
        </w:rPr>
        <w:t>с</w:t>
      </w:r>
      <w:r w:rsidRPr="00F67C98">
        <w:rPr>
          <w:sz w:val="24"/>
          <w:szCs w:val="24"/>
        </w:rPr>
        <w:t>обраний</w:t>
      </w:r>
      <w:r w:rsidR="00630F47" w:rsidRPr="00F67C98">
        <w:rPr>
          <w:sz w:val="24"/>
          <w:szCs w:val="24"/>
        </w:rPr>
        <w:t xml:space="preserve"> </w:t>
      </w:r>
      <w:r w:rsidRPr="00F67C98">
        <w:rPr>
          <w:sz w:val="24"/>
          <w:szCs w:val="24"/>
        </w:rPr>
        <w:t>участников публичных слушаний;</w:t>
      </w:r>
    </w:p>
    <w:p w:rsidR="00B7658C" w:rsidRPr="00F67C98" w:rsidRDefault="00B7658C" w:rsidP="00034B04">
      <w:pPr>
        <w:pStyle w:val="2"/>
        <w:numPr>
          <w:ilvl w:val="0"/>
          <w:numId w:val="5"/>
        </w:numPr>
        <w:shd w:val="clear" w:color="auto" w:fill="auto"/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 xml:space="preserve">посредством записи в Журнале учета посетителей экспозиции проекта, подлежащего рассмотрению на публичных слушаниях, форма которого установлена в </w:t>
      </w:r>
      <w:r w:rsidR="00034B04" w:rsidRPr="00F67C98">
        <w:rPr>
          <w:sz w:val="24"/>
          <w:szCs w:val="24"/>
        </w:rPr>
        <w:t>П</w:t>
      </w:r>
      <w:r w:rsidRPr="00F67C98">
        <w:rPr>
          <w:sz w:val="24"/>
          <w:szCs w:val="24"/>
        </w:rPr>
        <w:t>риложении</w:t>
      </w:r>
      <w:r w:rsidR="00034B04" w:rsidRPr="00F67C98">
        <w:rPr>
          <w:sz w:val="24"/>
          <w:szCs w:val="24"/>
        </w:rPr>
        <w:t xml:space="preserve"> № </w:t>
      </w:r>
      <w:r w:rsidRPr="00F67C98">
        <w:rPr>
          <w:sz w:val="24"/>
          <w:szCs w:val="24"/>
        </w:rPr>
        <w:t xml:space="preserve"> 2 к </w:t>
      </w:r>
      <w:r w:rsidR="00034B04" w:rsidRPr="00F67C98">
        <w:rPr>
          <w:sz w:val="24"/>
          <w:szCs w:val="24"/>
        </w:rPr>
        <w:t xml:space="preserve">настоящему </w:t>
      </w:r>
      <w:r w:rsidRPr="00F67C98">
        <w:rPr>
          <w:sz w:val="24"/>
          <w:szCs w:val="24"/>
        </w:rPr>
        <w:t>Положению.</w:t>
      </w:r>
    </w:p>
    <w:p w:rsidR="00B7658C" w:rsidRPr="00F67C98" w:rsidRDefault="00B7658C" w:rsidP="00034B04">
      <w:pPr>
        <w:pStyle w:val="2"/>
        <w:numPr>
          <w:ilvl w:val="1"/>
          <w:numId w:val="16"/>
        </w:numPr>
        <w:shd w:val="clear" w:color="auto" w:fill="auto"/>
        <w:tabs>
          <w:tab w:val="left" w:pos="1134"/>
          <w:tab w:val="left" w:pos="1172"/>
        </w:tabs>
        <w:spacing w:line="240" w:lineRule="auto"/>
        <w:ind w:left="0" w:firstLine="709"/>
        <w:rPr>
          <w:sz w:val="24"/>
          <w:szCs w:val="24"/>
        </w:rPr>
      </w:pPr>
      <w:r w:rsidRPr="00F67C98">
        <w:rPr>
          <w:sz w:val="24"/>
          <w:szCs w:val="24"/>
        </w:rPr>
        <w:t xml:space="preserve">Предложения и замечания, внесенные в соответствии с пунктом </w:t>
      </w:r>
      <w:r w:rsidR="00066257" w:rsidRPr="00F67C98">
        <w:rPr>
          <w:sz w:val="24"/>
          <w:szCs w:val="24"/>
        </w:rPr>
        <w:t>3.1</w:t>
      </w:r>
      <w:r w:rsidR="00034B04" w:rsidRPr="00F67C98">
        <w:rPr>
          <w:sz w:val="24"/>
          <w:szCs w:val="24"/>
        </w:rPr>
        <w:t xml:space="preserve">настоящего </w:t>
      </w:r>
      <w:r w:rsidRPr="00F67C98">
        <w:rPr>
          <w:sz w:val="24"/>
          <w:szCs w:val="24"/>
        </w:rPr>
        <w:t>Положения, подлежат регистрации организатором публичных слушаний в день их поступления, а также обязательному рассмотрению организатором публичных слушаний, за исключением случаев выявления фактов представления участником публичных слушаний недостоверных сведений.</w:t>
      </w:r>
    </w:p>
    <w:p w:rsidR="00B7658C" w:rsidRPr="00F67C98" w:rsidRDefault="00B7658C" w:rsidP="00034B04">
      <w:pPr>
        <w:pStyle w:val="2"/>
        <w:numPr>
          <w:ilvl w:val="1"/>
          <w:numId w:val="16"/>
        </w:numPr>
        <w:shd w:val="clear" w:color="auto" w:fill="auto"/>
        <w:tabs>
          <w:tab w:val="left" w:pos="-142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F67C98">
        <w:rPr>
          <w:sz w:val="24"/>
          <w:szCs w:val="24"/>
        </w:rPr>
        <w:t>Участники публичных слушаний, за исключением случаев, установленных частью 13 статьи 5.1 Градостроительного кодекса Российской Федерации, в целях идентификации представляют организатору публичных слушаний при внесении замечаний и предложений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копий документов, подтверждающих данные сведения.</w:t>
      </w:r>
    </w:p>
    <w:p w:rsidR="00B7658C" w:rsidRPr="00F67C98" w:rsidRDefault="00B7658C" w:rsidP="00BD0240">
      <w:pPr>
        <w:pStyle w:val="2"/>
        <w:shd w:val="clear" w:color="auto" w:fill="auto"/>
        <w:spacing w:line="240" w:lineRule="auto"/>
        <w:ind w:firstLine="709"/>
        <w:rPr>
          <w:sz w:val="24"/>
          <w:szCs w:val="24"/>
        </w:rPr>
      </w:pPr>
      <w:proofErr w:type="gramStart"/>
      <w:r w:rsidRPr="00F67C98">
        <w:rPr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F67C98">
        <w:rPr>
          <w:sz w:val="24"/>
          <w:szCs w:val="24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B7658C" w:rsidRPr="00F67C98" w:rsidRDefault="008D3BA3" w:rsidP="008D3BA3">
      <w:pPr>
        <w:pStyle w:val="2"/>
        <w:shd w:val="clear" w:color="auto" w:fill="auto"/>
        <w:tabs>
          <w:tab w:val="left" w:pos="709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 xml:space="preserve">3.4. </w:t>
      </w:r>
      <w:r w:rsidR="00B7658C" w:rsidRPr="00F67C98">
        <w:rPr>
          <w:sz w:val="24"/>
          <w:szCs w:val="24"/>
        </w:rPr>
        <w:t xml:space="preserve">В случае внесения предложений и замечаний в письменной форме, документы, указанные в пункте </w:t>
      </w:r>
      <w:r w:rsidR="00066257" w:rsidRPr="00F67C98">
        <w:rPr>
          <w:sz w:val="24"/>
          <w:szCs w:val="24"/>
        </w:rPr>
        <w:t>3.3.</w:t>
      </w:r>
      <w:r w:rsidRPr="00F67C98">
        <w:rPr>
          <w:sz w:val="24"/>
          <w:szCs w:val="24"/>
        </w:rPr>
        <w:t xml:space="preserve">настоящего </w:t>
      </w:r>
      <w:r w:rsidR="00B7658C" w:rsidRPr="00F67C98">
        <w:rPr>
          <w:sz w:val="24"/>
          <w:szCs w:val="24"/>
        </w:rPr>
        <w:t>Положения, предоставляются участниками публичных слушаний в виде копий этих документов.</w:t>
      </w:r>
    </w:p>
    <w:p w:rsidR="008D3BA3" w:rsidRPr="00F67C98" w:rsidRDefault="008D3BA3" w:rsidP="008D3BA3">
      <w:pPr>
        <w:pStyle w:val="2"/>
        <w:shd w:val="clear" w:color="auto" w:fill="auto"/>
        <w:tabs>
          <w:tab w:val="left" w:pos="709"/>
        </w:tabs>
        <w:spacing w:line="240" w:lineRule="auto"/>
        <w:ind w:firstLine="709"/>
        <w:rPr>
          <w:sz w:val="24"/>
          <w:szCs w:val="24"/>
        </w:rPr>
      </w:pPr>
    </w:p>
    <w:p w:rsidR="008D3BA3" w:rsidRPr="00F67C98" w:rsidRDefault="008D3BA3" w:rsidP="008D3BA3">
      <w:pPr>
        <w:pStyle w:val="2"/>
        <w:shd w:val="clear" w:color="auto" w:fill="auto"/>
        <w:tabs>
          <w:tab w:val="left" w:pos="709"/>
        </w:tabs>
        <w:spacing w:line="240" w:lineRule="auto"/>
        <w:ind w:firstLine="709"/>
        <w:rPr>
          <w:sz w:val="24"/>
          <w:szCs w:val="24"/>
        </w:rPr>
      </w:pPr>
    </w:p>
    <w:p w:rsidR="002179FC" w:rsidRPr="00F67C98" w:rsidRDefault="002179FC" w:rsidP="00BD0240">
      <w:pPr>
        <w:pStyle w:val="2"/>
        <w:shd w:val="clear" w:color="auto" w:fill="auto"/>
        <w:tabs>
          <w:tab w:val="left" w:pos="1249"/>
        </w:tabs>
        <w:spacing w:line="240" w:lineRule="auto"/>
        <w:ind w:firstLine="567"/>
        <w:jc w:val="center"/>
        <w:rPr>
          <w:b/>
          <w:sz w:val="24"/>
          <w:szCs w:val="24"/>
        </w:rPr>
      </w:pPr>
    </w:p>
    <w:p w:rsidR="008D3BA3" w:rsidRPr="00F67C98" w:rsidRDefault="00B7658C" w:rsidP="00BD0240">
      <w:pPr>
        <w:pStyle w:val="2"/>
        <w:shd w:val="clear" w:color="auto" w:fill="auto"/>
        <w:tabs>
          <w:tab w:val="left" w:pos="1249"/>
        </w:tabs>
        <w:spacing w:line="240" w:lineRule="auto"/>
        <w:ind w:firstLine="567"/>
        <w:jc w:val="center"/>
        <w:rPr>
          <w:b/>
          <w:sz w:val="24"/>
          <w:szCs w:val="24"/>
        </w:rPr>
      </w:pPr>
      <w:r w:rsidRPr="00F67C98">
        <w:rPr>
          <w:b/>
          <w:sz w:val="24"/>
          <w:szCs w:val="24"/>
        </w:rPr>
        <w:t xml:space="preserve">4. Сроки проведения публичных слушаний по вопросам </w:t>
      </w:r>
    </w:p>
    <w:p w:rsidR="00B7658C" w:rsidRPr="00F67C98" w:rsidRDefault="00B7658C" w:rsidP="00BD0240">
      <w:pPr>
        <w:pStyle w:val="2"/>
        <w:shd w:val="clear" w:color="auto" w:fill="auto"/>
        <w:tabs>
          <w:tab w:val="left" w:pos="1249"/>
        </w:tabs>
        <w:spacing w:line="240" w:lineRule="auto"/>
        <w:ind w:firstLine="567"/>
        <w:jc w:val="center"/>
        <w:rPr>
          <w:b/>
          <w:sz w:val="24"/>
          <w:szCs w:val="24"/>
        </w:rPr>
      </w:pPr>
      <w:r w:rsidRPr="00F67C98">
        <w:rPr>
          <w:b/>
          <w:sz w:val="24"/>
          <w:szCs w:val="24"/>
        </w:rPr>
        <w:t>градостроительной деятельности</w:t>
      </w:r>
    </w:p>
    <w:p w:rsidR="00B7658C" w:rsidRPr="00F67C98" w:rsidRDefault="00B7658C" w:rsidP="00BD0240">
      <w:pPr>
        <w:pStyle w:val="2"/>
        <w:shd w:val="clear" w:color="auto" w:fill="auto"/>
        <w:tabs>
          <w:tab w:val="left" w:pos="1014"/>
        </w:tabs>
        <w:spacing w:line="240" w:lineRule="auto"/>
        <w:ind w:firstLine="567"/>
        <w:jc w:val="left"/>
        <w:rPr>
          <w:sz w:val="24"/>
          <w:szCs w:val="24"/>
        </w:rPr>
      </w:pPr>
    </w:p>
    <w:p w:rsidR="00A02912" w:rsidRPr="00F67C98" w:rsidRDefault="00A02912" w:rsidP="00A029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67C98">
        <w:rPr>
          <w:rFonts w:ascii="Times New Roman" w:hAnsi="Times New Roman" w:cs="Times New Roman"/>
          <w:sz w:val="24"/>
          <w:szCs w:val="24"/>
        </w:rPr>
        <w:t xml:space="preserve">Срок проведения публичных слушаний по проектам, указанным в пункте 1.4 Положения, </w:t>
      </w:r>
      <w:r w:rsidR="002312F8" w:rsidRPr="002312F8">
        <w:rPr>
          <w:rFonts w:ascii="Times New Roman" w:hAnsi="Times New Roman" w:cs="Times New Roman"/>
          <w:sz w:val="24"/>
          <w:szCs w:val="24"/>
        </w:rPr>
        <w:t xml:space="preserve">со дня </w:t>
      </w:r>
      <w:r w:rsidRPr="002312F8">
        <w:rPr>
          <w:rFonts w:ascii="Times New Roman" w:hAnsi="Times New Roman" w:cs="Times New Roman"/>
          <w:sz w:val="24"/>
          <w:szCs w:val="24"/>
        </w:rPr>
        <w:t>оповещения</w:t>
      </w:r>
      <w:r w:rsidRPr="00F67C98">
        <w:rPr>
          <w:rFonts w:ascii="Times New Roman" w:hAnsi="Times New Roman" w:cs="Times New Roman"/>
          <w:sz w:val="24"/>
          <w:szCs w:val="24"/>
        </w:rPr>
        <w:t xml:space="preserve"> жителей МО «Можгинский район» о начале их проведения до дня опубликования заключения о результатах публичных слушаний не может быть менее одного месяца и более трех месяцев.</w:t>
      </w:r>
    </w:p>
    <w:p w:rsidR="00FD091A" w:rsidRPr="00F67C98" w:rsidRDefault="00FD091A" w:rsidP="002E1C5A">
      <w:pPr>
        <w:pStyle w:val="2"/>
        <w:shd w:val="clear" w:color="auto" w:fill="auto"/>
        <w:spacing w:line="240" w:lineRule="auto"/>
        <w:ind w:firstLine="567"/>
        <w:rPr>
          <w:sz w:val="24"/>
          <w:szCs w:val="24"/>
        </w:rPr>
      </w:pPr>
    </w:p>
    <w:p w:rsidR="00B7658C" w:rsidRPr="00F67C98" w:rsidRDefault="009F1308" w:rsidP="009F1308">
      <w:pPr>
        <w:pStyle w:val="2"/>
        <w:shd w:val="clear" w:color="auto" w:fill="auto"/>
        <w:tabs>
          <w:tab w:val="left" w:pos="1014"/>
        </w:tabs>
        <w:spacing w:line="240" w:lineRule="auto"/>
        <w:ind w:left="1353" w:firstLine="0"/>
        <w:jc w:val="center"/>
        <w:rPr>
          <w:b/>
          <w:sz w:val="24"/>
          <w:szCs w:val="24"/>
        </w:rPr>
      </w:pPr>
      <w:r w:rsidRPr="002312F8">
        <w:rPr>
          <w:b/>
          <w:sz w:val="24"/>
          <w:szCs w:val="24"/>
        </w:rPr>
        <w:t xml:space="preserve">5. </w:t>
      </w:r>
      <w:r w:rsidR="00B7658C" w:rsidRPr="002312F8">
        <w:rPr>
          <w:b/>
          <w:sz w:val="24"/>
          <w:szCs w:val="24"/>
        </w:rPr>
        <w:t>Результаты публичных слушаний</w:t>
      </w:r>
      <w:bookmarkStart w:id="0" w:name="_GoBack"/>
      <w:bookmarkEnd w:id="0"/>
    </w:p>
    <w:p w:rsidR="009F1308" w:rsidRPr="00F67C98" w:rsidRDefault="009F1308" w:rsidP="009F1308">
      <w:pPr>
        <w:pStyle w:val="2"/>
        <w:shd w:val="clear" w:color="auto" w:fill="auto"/>
        <w:tabs>
          <w:tab w:val="left" w:pos="1014"/>
        </w:tabs>
        <w:spacing w:line="240" w:lineRule="auto"/>
        <w:ind w:left="1353" w:firstLine="0"/>
        <w:rPr>
          <w:b/>
          <w:sz w:val="24"/>
          <w:szCs w:val="24"/>
        </w:rPr>
      </w:pPr>
    </w:p>
    <w:p w:rsidR="00B7658C" w:rsidRPr="00F67C98" w:rsidRDefault="009F1308" w:rsidP="009F1308">
      <w:pPr>
        <w:pStyle w:val="2"/>
        <w:shd w:val="clear" w:color="auto" w:fill="auto"/>
        <w:tabs>
          <w:tab w:val="left" w:pos="1282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 xml:space="preserve">5.1. </w:t>
      </w:r>
      <w:r w:rsidR="00B7658C" w:rsidRPr="00F67C98">
        <w:rPr>
          <w:sz w:val="24"/>
          <w:szCs w:val="24"/>
        </w:rPr>
        <w:t xml:space="preserve">Протокол публичных слушаний </w:t>
      </w:r>
      <w:r w:rsidR="009D11B6" w:rsidRPr="00F67C98">
        <w:rPr>
          <w:sz w:val="24"/>
          <w:szCs w:val="24"/>
        </w:rPr>
        <w:t>в течение трех дней со дня окончания публичных слушаний подго</w:t>
      </w:r>
      <w:r w:rsidR="00B7658C" w:rsidRPr="00F67C98">
        <w:rPr>
          <w:sz w:val="24"/>
          <w:szCs w:val="24"/>
        </w:rPr>
        <w:t xml:space="preserve">тавливается и подписывается </w:t>
      </w:r>
      <w:r w:rsidR="00C2548D" w:rsidRPr="00F67C98">
        <w:rPr>
          <w:sz w:val="24"/>
          <w:szCs w:val="24"/>
        </w:rPr>
        <w:t>организатор</w:t>
      </w:r>
      <w:r w:rsidR="009D11B6" w:rsidRPr="00F67C98">
        <w:rPr>
          <w:sz w:val="24"/>
          <w:szCs w:val="24"/>
        </w:rPr>
        <w:t>ом</w:t>
      </w:r>
      <w:r w:rsidR="00C2548D" w:rsidRPr="00F67C98">
        <w:rPr>
          <w:sz w:val="24"/>
          <w:szCs w:val="24"/>
        </w:rPr>
        <w:t xml:space="preserve"> публичных слушаний</w:t>
      </w:r>
      <w:r w:rsidR="00B7658C" w:rsidRPr="00F67C98">
        <w:rPr>
          <w:sz w:val="24"/>
          <w:szCs w:val="24"/>
        </w:rPr>
        <w:t xml:space="preserve">. Форма протокола установлена </w:t>
      </w:r>
      <w:r w:rsidRPr="00F67C98">
        <w:rPr>
          <w:sz w:val="24"/>
          <w:szCs w:val="24"/>
        </w:rPr>
        <w:t>в соот</w:t>
      </w:r>
      <w:r w:rsidR="005F5C89" w:rsidRPr="00F67C98">
        <w:rPr>
          <w:sz w:val="24"/>
          <w:szCs w:val="24"/>
        </w:rPr>
        <w:t>в</w:t>
      </w:r>
      <w:r w:rsidRPr="00F67C98">
        <w:rPr>
          <w:sz w:val="24"/>
          <w:szCs w:val="24"/>
        </w:rPr>
        <w:t>етствии с П</w:t>
      </w:r>
      <w:r w:rsidR="00B7658C" w:rsidRPr="00F67C98">
        <w:rPr>
          <w:sz w:val="24"/>
          <w:szCs w:val="24"/>
        </w:rPr>
        <w:t xml:space="preserve">риложением </w:t>
      </w:r>
      <w:r w:rsidRPr="00F67C98">
        <w:rPr>
          <w:sz w:val="24"/>
          <w:szCs w:val="24"/>
        </w:rPr>
        <w:t xml:space="preserve">№ </w:t>
      </w:r>
      <w:r w:rsidR="00B7658C" w:rsidRPr="00F67C98">
        <w:rPr>
          <w:sz w:val="24"/>
          <w:szCs w:val="24"/>
        </w:rPr>
        <w:t xml:space="preserve">4 к </w:t>
      </w:r>
      <w:r w:rsidRPr="00F67C98">
        <w:rPr>
          <w:sz w:val="24"/>
          <w:szCs w:val="24"/>
        </w:rPr>
        <w:t xml:space="preserve">настоящему </w:t>
      </w:r>
      <w:r w:rsidR="00B7658C" w:rsidRPr="00F67C98">
        <w:rPr>
          <w:sz w:val="24"/>
          <w:szCs w:val="24"/>
        </w:rPr>
        <w:t>Положению.</w:t>
      </w:r>
    </w:p>
    <w:p w:rsidR="00B7658C" w:rsidRPr="00F67C98" w:rsidRDefault="00B7658C" w:rsidP="00C6249C">
      <w:pPr>
        <w:pStyle w:val="2"/>
        <w:numPr>
          <w:ilvl w:val="1"/>
          <w:numId w:val="18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F67C98">
        <w:rPr>
          <w:sz w:val="24"/>
          <w:szCs w:val="24"/>
        </w:rPr>
        <w:t>В протоколе публичных слушаний указываются:</w:t>
      </w:r>
    </w:p>
    <w:p w:rsidR="00B7658C" w:rsidRPr="00F67C98" w:rsidRDefault="00B7658C" w:rsidP="00C6249C">
      <w:pPr>
        <w:pStyle w:val="2"/>
        <w:numPr>
          <w:ilvl w:val="0"/>
          <w:numId w:val="6"/>
        </w:numPr>
        <w:shd w:val="clear" w:color="auto" w:fill="auto"/>
        <w:tabs>
          <w:tab w:val="left" w:pos="-142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дата оформления протокола публичных слушаний;</w:t>
      </w:r>
    </w:p>
    <w:p w:rsidR="00B7658C" w:rsidRPr="00F67C98" w:rsidRDefault="00B7658C" w:rsidP="00C6249C">
      <w:pPr>
        <w:pStyle w:val="2"/>
        <w:numPr>
          <w:ilvl w:val="0"/>
          <w:numId w:val="6"/>
        </w:numPr>
        <w:shd w:val="clear" w:color="auto" w:fill="auto"/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информация об организаторе публичных слушаний;</w:t>
      </w:r>
    </w:p>
    <w:p w:rsidR="00B7658C" w:rsidRPr="00F67C98" w:rsidRDefault="00B7658C" w:rsidP="00C6249C">
      <w:pPr>
        <w:pStyle w:val="2"/>
        <w:numPr>
          <w:ilvl w:val="0"/>
          <w:numId w:val="6"/>
        </w:numPr>
        <w:shd w:val="clear" w:color="auto" w:fill="auto"/>
        <w:tabs>
          <w:tab w:val="left" w:pos="-709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lastRenderedPageBreak/>
        <w:t>информация, содержащаяся в опубликованном оповещении о начале публичных слушаний, дата и источник его опубликования;</w:t>
      </w:r>
    </w:p>
    <w:p w:rsidR="00B7658C" w:rsidRPr="00F67C98" w:rsidRDefault="00B7658C" w:rsidP="00C6249C">
      <w:pPr>
        <w:pStyle w:val="2"/>
        <w:numPr>
          <w:ilvl w:val="0"/>
          <w:numId w:val="6"/>
        </w:numPr>
        <w:shd w:val="clear" w:color="auto" w:fill="auto"/>
        <w:tabs>
          <w:tab w:val="left" w:pos="-1134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 xml:space="preserve">информация о сроке, в течение которого принимались предложения и замечания </w:t>
      </w:r>
      <w:r w:rsidR="00C6249C" w:rsidRPr="00F67C98">
        <w:rPr>
          <w:sz w:val="24"/>
          <w:szCs w:val="24"/>
        </w:rPr>
        <w:t xml:space="preserve">от </w:t>
      </w:r>
      <w:r w:rsidRPr="00F67C98">
        <w:rPr>
          <w:sz w:val="24"/>
          <w:szCs w:val="24"/>
        </w:rPr>
        <w:t>участников публичных слушаний;</w:t>
      </w:r>
    </w:p>
    <w:p w:rsidR="00B7658C" w:rsidRPr="00F67C98" w:rsidRDefault="00B7658C" w:rsidP="00C6249C">
      <w:pPr>
        <w:pStyle w:val="2"/>
        <w:numPr>
          <w:ilvl w:val="0"/>
          <w:numId w:val="6"/>
        </w:numPr>
        <w:shd w:val="clear" w:color="auto" w:fill="auto"/>
        <w:tabs>
          <w:tab w:val="left" w:pos="-142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информация о территории, в пределах которой проводились публичные слушания;</w:t>
      </w:r>
    </w:p>
    <w:p w:rsidR="00B7658C" w:rsidRPr="00F67C98" w:rsidRDefault="00B7658C" w:rsidP="00C6249C">
      <w:pPr>
        <w:pStyle w:val="2"/>
        <w:numPr>
          <w:ilvl w:val="0"/>
          <w:numId w:val="6"/>
        </w:numPr>
        <w:shd w:val="clear" w:color="auto" w:fill="auto"/>
        <w:tabs>
          <w:tab w:val="left" w:pos="-709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все предложения и замечания</w:t>
      </w:r>
      <w:r w:rsidR="00C6249C" w:rsidRPr="00F67C98">
        <w:rPr>
          <w:sz w:val="24"/>
          <w:szCs w:val="24"/>
        </w:rPr>
        <w:t xml:space="preserve">, поступившие от </w:t>
      </w:r>
      <w:r w:rsidRPr="00F67C98">
        <w:rPr>
          <w:sz w:val="24"/>
          <w:szCs w:val="24"/>
        </w:rPr>
        <w:t>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проводились публичные слушания, и предложения и замечания иных участников публичных слушаний.</w:t>
      </w:r>
    </w:p>
    <w:p w:rsidR="00B7658C" w:rsidRPr="00F67C98" w:rsidRDefault="00B7658C" w:rsidP="00BD0240">
      <w:pPr>
        <w:pStyle w:val="2"/>
        <w:numPr>
          <w:ilvl w:val="1"/>
          <w:numId w:val="18"/>
        </w:numPr>
        <w:shd w:val="clear" w:color="auto" w:fill="auto"/>
        <w:tabs>
          <w:tab w:val="left" w:pos="1254"/>
        </w:tabs>
        <w:spacing w:line="240" w:lineRule="auto"/>
        <w:ind w:left="0" w:firstLine="709"/>
        <w:rPr>
          <w:sz w:val="24"/>
          <w:szCs w:val="24"/>
        </w:rPr>
      </w:pPr>
      <w:r w:rsidRPr="00F67C98">
        <w:rPr>
          <w:sz w:val="24"/>
          <w:szCs w:val="24"/>
        </w:rPr>
        <w:t>К протоколу публичных слушаний прилагается перечень принявших участие в рассмотрении проекта участников публичных слушаний</w:t>
      </w:r>
      <w:r w:rsidR="00C6249C" w:rsidRPr="00F67C98">
        <w:rPr>
          <w:sz w:val="24"/>
          <w:szCs w:val="24"/>
        </w:rPr>
        <w:t>,</w:t>
      </w:r>
      <w:r w:rsidRPr="00F67C98">
        <w:rPr>
          <w:sz w:val="24"/>
          <w:szCs w:val="24"/>
        </w:rPr>
        <w:t xml:space="preserve"> включающий в себя сведения об участниках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B7658C" w:rsidRPr="00F67C98" w:rsidRDefault="00B7658C" w:rsidP="00BD0240">
      <w:pPr>
        <w:pStyle w:val="2"/>
        <w:numPr>
          <w:ilvl w:val="1"/>
          <w:numId w:val="18"/>
        </w:numPr>
        <w:shd w:val="clear" w:color="auto" w:fill="auto"/>
        <w:tabs>
          <w:tab w:val="left" w:pos="1234"/>
        </w:tabs>
        <w:spacing w:line="240" w:lineRule="auto"/>
        <w:ind w:left="0" w:firstLine="709"/>
        <w:rPr>
          <w:sz w:val="24"/>
          <w:szCs w:val="24"/>
        </w:rPr>
      </w:pPr>
      <w:r w:rsidRPr="00F67C98">
        <w:rPr>
          <w:sz w:val="24"/>
          <w:szCs w:val="24"/>
        </w:rPr>
        <w:t>Участник публичных слушаний, который внес предложения и замечания, касающиеся проекта, рассмотренного на публичных</w:t>
      </w:r>
      <w:r w:rsidR="00F67C98">
        <w:rPr>
          <w:sz w:val="24"/>
          <w:szCs w:val="24"/>
        </w:rPr>
        <w:t xml:space="preserve"> слушаниях</w:t>
      </w:r>
      <w:r w:rsidRPr="00F67C98">
        <w:rPr>
          <w:sz w:val="24"/>
          <w:szCs w:val="24"/>
        </w:rPr>
        <w:t>, имеет право получить выписку из протокола проведенных публичных</w:t>
      </w:r>
      <w:r w:rsidR="00F67C98">
        <w:rPr>
          <w:sz w:val="24"/>
          <w:szCs w:val="24"/>
        </w:rPr>
        <w:t xml:space="preserve"> слушаний</w:t>
      </w:r>
      <w:r w:rsidRPr="00F67C98">
        <w:rPr>
          <w:sz w:val="24"/>
          <w:szCs w:val="24"/>
        </w:rPr>
        <w:t>, содержащую внесенные этим участником предложения и замечания.</w:t>
      </w:r>
    </w:p>
    <w:p w:rsidR="00B7658C" w:rsidRPr="00F67C98" w:rsidRDefault="00B7658C" w:rsidP="00BD0240">
      <w:pPr>
        <w:pStyle w:val="2"/>
        <w:numPr>
          <w:ilvl w:val="1"/>
          <w:numId w:val="18"/>
        </w:numPr>
        <w:shd w:val="clear" w:color="auto" w:fill="auto"/>
        <w:tabs>
          <w:tab w:val="left" w:pos="1263"/>
        </w:tabs>
        <w:spacing w:line="240" w:lineRule="auto"/>
        <w:ind w:left="0" w:firstLine="709"/>
        <w:rPr>
          <w:sz w:val="24"/>
          <w:szCs w:val="24"/>
        </w:rPr>
      </w:pPr>
      <w:r w:rsidRPr="00F67C98">
        <w:rPr>
          <w:sz w:val="24"/>
          <w:szCs w:val="24"/>
        </w:rPr>
        <w:t xml:space="preserve">На основании протокола публичных слушаний организатор публичных слушаний осуществляет подготовку заключения о результатах публичных слушаний (далее - заключение) в течение трех дней со дня подписания протокола публичных слушаний. Форма заключения установлена </w:t>
      </w:r>
      <w:r w:rsidR="00C6249C" w:rsidRPr="00F67C98">
        <w:rPr>
          <w:sz w:val="24"/>
          <w:szCs w:val="24"/>
        </w:rPr>
        <w:t>в соответствии с П</w:t>
      </w:r>
      <w:r w:rsidRPr="00F67C98">
        <w:rPr>
          <w:sz w:val="24"/>
          <w:szCs w:val="24"/>
        </w:rPr>
        <w:t xml:space="preserve">риложением </w:t>
      </w:r>
      <w:r w:rsidR="00C6249C" w:rsidRPr="00F67C98">
        <w:rPr>
          <w:sz w:val="24"/>
          <w:szCs w:val="24"/>
        </w:rPr>
        <w:t xml:space="preserve">№ </w:t>
      </w:r>
      <w:r w:rsidRPr="00F67C98">
        <w:rPr>
          <w:sz w:val="24"/>
          <w:szCs w:val="24"/>
        </w:rPr>
        <w:t xml:space="preserve">5 к </w:t>
      </w:r>
      <w:r w:rsidR="00C6249C" w:rsidRPr="00F67C98">
        <w:rPr>
          <w:sz w:val="24"/>
          <w:szCs w:val="24"/>
        </w:rPr>
        <w:t xml:space="preserve">настоящему </w:t>
      </w:r>
      <w:r w:rsidRPr="00F67C98">
        <w:rPr>
          <w:sz w:val="24"/>
          <w:szCs w:val="24"/>
        </w:rPr>
        <w:t>Положению.</w:t>
      </w:r>
    </w:p>
    <w:p w:rsidR="00B7658C" w:rsidRPr="00F67C98" w:rsidRDefault="00B7658C" w:rsidP="00BD0240">
      <w:pPr>
        <w:pStyle w:val="2"/>
        <w:numPr>
          <w:ilvl w:val="1"/>
          <w:numId w:val="18"/>
        </w:numPr>
        <w:shd w:val="clear" w:color="auto" w:fill="auto"/>
        <w:tabs>
          <w:tab w:val="left" w:pos="1162"/>
        </w:tabs>
        <w:spacing w:line="240" w:lineRule="auto"/>
        <w:ind w:left="0" w:firstLine="709"/>
        <w:rPr>
          <w:sz w:val="24"/>
          <w:szCs w:val="24"/>
        </w:rPr>
      </w:pPr>
      <w:r w:rsidRPr="00F67C98">
        <w:rPr>
          <w:sz w:val="24"/>
          <w:szCs w:val="24"/>
        </w:rPr>
        <w:t>В заключении указываются:</w:t>
      </w:r>
    </w:p>
    <w:p w:rsidR="00B7658C" w:rsidRPr="00F67C98" w:rsidRDefault="00B7658C" w:rsidP="00BD0240">
      <w:pPr>
        <w:pStyle w:val="2"/>
        <w:numPr>
          <w:ilvl w:val="0"/>
          <w:numId w:val="7"/>
        </w:numPr>
        <w:shd w:val="clear" w:color="auto" w:fill="auto"/>
        <w:tabs>
          <w:tab w:val="left" w:pos="1009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дата оформления заключения;</w:t>
      </w:r>
    </w:p>
    <w:p w:rsidR="00B7658C" w:rsidRPr="00F67C98" w:rsidRDefault="00B7658C" w:rsidP="00C6249C">
      <w:pPr>
        <w:pStyle w:val="2"/>
        <w:numPr>
          <w:ilvl w:val="0"/>
          <w:numId w:val="7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B7658C" w:rsidRPr="00F67C98" w:rsidRDefault="00B7658C" w:rsidP="00C6249C">
      <w:pPr>
        <w:pStyle w:val="2"/>
        <w:numPr>
          <w:ilvl w:val="0"/>
          <w:numId w:val="7"/>
        </w:numPr>
        <w:shd w:val="clear" w:color="auto" w:fill="auto"/>
        <w:tabs>
          <w:tab w:val="left" w:pos="993"/>
          <w:tab w:val="left" w:pos="1134"/>
          <w:tab w:val="left" w:pos="1273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реквизиты протокола публичных слушаний, на основании которого подготовлено заключение;</w:t>
      </w:r>
    </w:p>
    <w:p w:rsidR="00B7658C" w:rsidRPr="00F67C98" w:rsidRDefault="00B7658C" w:rsidP="00C6249C">
      <w:pPr>
        <w:pStyle w:val="2"/>
        <w:numPr>
          <w:ilvl w:val="0"/>
          <w:numId w:val="7"/>
        </w:numPr>
        <w:shd w:val="clear" w:color="auto" w:fill="auto"/>
        <w:tabs>
          <w:tab w:val="left" w:pos="993"/>
          <w:tab w:val="left" w:pos="1134"/>
          <w:tab w:val="left" w:pos="1201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содержание внесенных предложений и замечаний</w:t>
      </w:r>
      <w:r w:rsidR="00C6249C" w:rsidRPr="00F67C98">
        <w:rPr>
          <w:sz w:val="24"/>
          <w:szCs w:val="24"/>
        </w:rPr>
        <w:t xml:space="preserve">, поступивших от </w:t>
      </w:r>
      <w:r w:rsidRPr="00F67C98">
        <w:rPr>
          <w:sz w:val="24"/>
          <w:szCs w:val="24"/>
        </w:rPr>
        <w:t>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проводились публичные слушания, и предложения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</w:t>
      </w:r>
    </w:p>
    <w:p w:rsidR="00B7658C" w:rsidRPr="00F67C98" w:rsidRDefault="00B7658C" w:rsidP="00C6249C">
      <w:pPr>
        <w:pStyle w:val="2"/>
        <w:numPr>
          <w:ilvl w:val="0"/>
          <w:numId w:val="7"/>
        </w:numPr>
        <w:shd w:val="clear" w:color="auto" w:fill="auto"/>
        <w:tabs>
          <w:tab w:val="left" w:pos="1311"/>
        </w:tabs>
        <w:spacing w:line="240" w:lineRule="auto"/>
        <w:ind w:firstLine="709"/>
        <w:rPr>
          <w:sz w:val="24"/>
          <w:szCs w:val="24"/>
        </w:rPr>
      </w:pPr>
      <w:r w:rsidRPr="00F67C98">
        <w:rPr>
          <w:sz w:val="24"/>
          <w:szCs w:val="24"/>
        </w:rPr>
        <w:t>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C2548D" w:rsidRPr="00F67C98" w:rsidRDefault="00B7658C" w:rsidP="00F67C98">
      <w:pPr>
        <w:pStyle w:val="2"/>
        <w:numPr>
          <w:ilvl w:val="1"/>
          <w:numId w:val="18"/>
        </w:numPr>
        <w:shd w:val="clear" w:color="auto" w:fill="auto"/>
        <w:spacing w:line="240" w:lineRule="auto"/>
        <w:ind w:left="0" w:firstLine="567"/>
        <w:rPr>
          <w:sz w:val="24"/>
          <w:szCs w:val="24"/>
        </w:rPr>
      </w:pPr>
      <w:proofErr w:type="gramStart"/>
      <w:r w:rsidRPr="00F67C98">
        <w:rPr>
          <w:sz w:val="24"/>
          <w:szCs w:val="24"/>
        </w:rPr>
        <w:t xml:space="preserve">Заключение о результатах публичных слушаний подлежит опубликованию </w:t>
      </w:r>
      <w:r w:rsidR="00F67C98" w:rsidRPr="00F67C98">
        <w:rPr>
          <w:sz w:val="24"/>
          <w:szCs w:val="24"/>
        </w:rPr>
        <w:t>в печатном средстве массовой информации в газете «Можгинские вести» или ином печатном средстве массовой информации, учрежденном в установленном порядке для официального опубликования правовых актов органов местного самоуправления (далее – официальное печатное средство массовой информации), или  на официальном сайте муниципального образования «Можгинский район»  (</w:t>
      </w:r>
      <w:proofErr w:type="spellStart"/>
      <w:r w:rsidR="00F67C98" w:rsidRPr="00F67C98">
        <w:rPr>
          <w:sz w:val="24"/>
          <w:szCs w:val="24"/>
        </w:rPr>
        <w:t>www</w:t>
      </w:r>
      <w:proofErr w:type="spellEnd"/>
      <w:r w:rsidR="00F67C98" w:rsidRPr="00F67C98">
        <w:rPr>
          <w:sz w:val="24"/>
          <w:szCs w:val="24"/>
        </w:rPr>
        <w:t>. mozhga-rayon.ru)  в информационно-телекоммуникационной сети «Интернет».</w:t>
      </w:r>
      <w:proofErr w:type="gramEnd"/>
    </w:p>
    <w:sectPr w:rsidR="00C2548D" w:rsidRPr="00F67C98" w:rsidSect="002179FC">
      <w:headerReference w:type="default" r:id="rId9"/>
      <w:footerReference w:type="default" r:id="rId10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495" w:rsidRDefault="00415495" w:rsidP="00D91053">
      <w:pPr>
        <w:spacing w:after="0" w:line="240" w:lineRule="auto"/>
      </w:pPr>
      <w:r>
        <w:separator/>
      </w:r>
    </w:p>
  </w:endnote>
  <w:endnote w:type="continuationSeparator" w:id="0">
    <w:p w:rsidR="00415495" w:rsidRDefault="00415495" w:rsidP="00D9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91A" w:rsidRDefault="00415495">
    <w:pPr>
      <w:rPr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2" o:spid="_x0000_s2049" type="#_x0000_t202" style="position:absolute;margin-left:524.15pt;margin-top:815.85pt;width:4.15pt;height:6.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" filled="f" stroked="f">
          <v:textbox style="mso-next-textbox:#Text Box 22;mso-fit-shape-to-text:t" inset="0,0,0,0">
            <w:txbxContent>
              <w:p w:rsidR="00FD091A" w:rsidRDefault="00FD091A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FrankRuehl65pt0pt"/>
                  </w:rPr>
                  <w:t>.5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495" w:rsidRDefault="00415495" w:rsidP="00D91053">
      <w:pPr>
        <w:spacing w:after="0" w:line="240" w:lineRule="auto"/>
      </w:pPr>
      <w:r>
        <w:separator/>
      </w:r>
    </w:p>
  </w:footnote>
  <w:footnote w:type="continuationSeparator" w:id="0">
    <w:p w:rsidR="00415495" w:rsidRDefault="00415495" w:rsidP="00D9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772985"/>
      <w:docPartObj>
        <w:docPartGallery w:val="Page Numbers (Top of Page)"/>
        <w:docPartUnique/>
      </w:docPartObj>
    </w:sdtPr>
    <w:sdtEndPr/>
    <w:sdtContent>
      <w:p w:rsidR="00FD091A" w:rsidRDefault="00C9350C">
        <w:pPr>
          <w:pStyle w:val="a8"/>
          <w:jc w:val="center"/>
        </w:pPr>
        <w:r w:rsidRPr="002179F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D091A" w:rsidRPr="002179F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179F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12F8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2179F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D091A" w:rsidRDefault="00FD091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0A1F"/>
    <w:multiLevelType w:val="multilevel"/>
    <w:tmpl w:val="EE1A19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983BC3"/>
    <w:multiLevelType w:val="multilevel"/>
    <w:tmpl w:val="EFC617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482990"/>
    <w:multiLevelType w:val="multilevel"/>
    <w:tmpl w:val="5DE6D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50244E"/>
    <w:multiLevelType w:val="multilevel"/>
    <w:tmpl w:val="EECEFCC2"/>
    <w:lvl w:ilvl="0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4BF401E"/>
    <w:multiLevelType w:val="multilevel"/>
    <w:tmpl w:val="26E21B52"/>
    <w:lvl w:ilvl="0">
      <w:start w:val="5"/>
      <w:numFmt w:val="decimal"/>
      <w:lvlText w:val="%1."/>
      <w:lvlJc w:val="left"/>
      <w:pPr>
        <w:ind w:left="433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>
    <w:nsid w:val="35E83C06"/>
    <w:multiLevelType w:val="multilevel"/>
    <w:tmpl w:val="E34695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4A6108"/>
    <w:multiLevelType w:val="multilevel"/>
    <w:tmpl w:val="6E6EF9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9B12BF"/>
    <w:multiLevelType w:val="multilevel"/>
    <w:tmpl w:val="371EEE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810131"/>
    <w:multiLevelType w:val="multilevel"/>
    <w:tmpl w:val="B720D0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44EF4D45"/>
    <w:multiLevelType w:val="multilevel"/>
    <w:tmpl w:val="258025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A834C70"/>
    <w:multiLevelType w:val="multilevel"/>
    <w:tmpl w:val="DB5282CE"/>
    <w:lvl w:ilvl="0">
      <w:start w:val="6"/>
      <w:numFmt w:val="decimal"/>
      <w:lvlText w:val="%1."/>
      <w:lvlJc w:val="left"/>
      <w:pPr>
        <w:ind w:left="426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pPr>
        <w:ind w:left="426" w:firstLine="0"/>
      </w:pPr>
      <w:rPr>
        <w:rFonts w:hint="default"/>
      </w:rPr>
    </w:lvl>
    <w:lvl w:ilvl="2">
      <w:numFmt w:val="decimal"/>
      <w:lvlText w:val=""/>
      <w:lvlJc w:val="left"/>
      <w:pPr>
        <w:ind w:left="426" w:firstLine="0"/>
      </w:pPr>
      <w:rPr>
        <w:rFonts w:hint="default"/>
      </w:rPr>
    </w:lvl>
    <w:lvl w:ilvl="3">
      <w:numFmt w:val="decimal"/>
      <w:lvlText w:val=""/>
      <w:lvlJc w:val="left"/>
      <w:pPr>
        <w:ind w:left="426" w:firstLine="0"/>
      </w:pPr>
      <w:rPr>
        <w:rFonts w:hint="default"/>
      </w:rPr>
    </w:lvl>
    <w:lvl w:ilvl="4">
      <w:numFmt w:val="decimal"/>
      <w:lvlText w:val=""/>
      <w:lvlJc w:val="left"/>
      <w:pPr>
        <w:ind w:left="426" w:firstLine="0"/>
      </w:pPr>
      <w:rPr>
        <w:rFonts w:hint="default"/>
      </w:rPr>
    </w:lvl>
    <w:lvl w:ilvl="5">
      <w:numFmt w:val="decimal"/>
      <w:lvlText w:val=""/>
      <w:lvlJc w:val="left"/>
      <w:pPr>
        <w:ind w:left="426" w:firstLine="0"/>
      </w:pPr>
      <w:rPr>
        <w:rFonts w:hint="default"/>
      </w:rPr>
    </w:lvl>
    <w:lvl w:ilvl="6">
      <w:numFmt w:val="decimal"/>
      <w:lvlText w:val=""/>
      <w:lvlJc w:val="left"/>
      <w:pPr>
        <w:ind w:left="426" w:firstLine="0"/>
      </w:pPr>
      <w:rPr>
        <w:rFonts w:hint="default"/>
      </w:rPr>
    </w:lvl>
    <w:lvl w:ilvl="7">
      <w:numFmt w:val="decimal"/>
      <w:lvlText w:val=""/>
      <w:lvlJc w:val="left"/>
      <w:pPr>
        <w:ind w:left="426" w:firstLine="0"/>
      </w:pPr>
      <w:rPr>
        <w:rFonts w:hint="default"/>
      </w:rPr>
    </w:lvl>
    <w:lvl w:ilvl="8">
      <w:numFmt w:val="decimal"/>
      <w:lvlText w:val=""/>
      <w:lvlJc w:val="left"/>
      <w:pPr>
        <w:ind w:left="426" w:firstLine="0"/>
      </w:pPr>
      <w:rPr>
        <w:rFonts w:hint="default"/>
      </w:rPr>
    </w:lvl>
  </w:abstractNum>
  <w:abstractNum w:abstractNumId="11">
    <w:nsid w:val="51514E0E"/>
    <w:multiLevelType w:val="multilevel"/>
    <w:tmpl w:val="4E521EF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D65172"/>
    <w:multiLevelType w:val="multilevel"/>
    <w:tmpl w:val="07580D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FEA350E"/>
    <w:multiLevelType w:val="multilevel"/>
    <w:tmpl w:val="52282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BA7005"/>
    <w:multiLevelType w:val="multilevel"/>
    <w:tmpl w:val="675A6C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180530"/>
    <w:multiLevelType w:val="multilevel"/>
    <w:tmpl w:val="6C6008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A13189"/>
    <w:multiLevelType w:val="multilevel"/>
    <w:tmpl w:val="1F2C37D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14"/>
  </w:num>
  <w:num w:numId="5">
    <w:abstractNumId w:val="13"/>
  </w:num>
  <w:num w:numId="6">
    <w:abstractNumId w:val="1"/>
  </w:num>
  <w:num w:numId="7">
    <w:abstractNumId w:val="6"/>
  </w:num>
  <w:num w:numId="8">
    <w:abstractNumId w:val="7"/>
  </w:num>
  <w:num w:numId="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</w:num>
  <w:num w:numId="11">
    <w:abstractNumId w:val="12"/>
  </w:num>
  <w:num w:numId="12">
    <w:abstractNumId w:val="2"/>
  </w:num>
  <w:num w:numId="13">
    <w:abstractNumId w:val="9"/>
  </w:num>
  <w:num w:numId="14">
    <w:abstractNumId w:val="5"/>
  </w:num>
  <w:num w:numId="15">
    <w:abstractNumId w:val="16"/>
  </w:num>
  <w:num w:numId="16">
    <w:abstractNumId w:val="8"/>
  </w:num>
  <w:num w:numId="17">
    <w:abstractNumId w:val="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33B"/>
    <w:rsid w:val="00034B04"/>
    <w:rsid w:val="00066257"/>
    <w:rsid w:val="000A0C79"/>
    <w:rsid w:val="000B5B2B"/>
    <w:rsid w:val="001161D9"/>
    <w:rsid w:val="00160A84"/>
    <w:rsid w:val="001777B0"/>
    <w:rsid w:val="0018579D"/>
    <w:rsid w:val="001A0E30"/>
    <w:rsid w:val="001E315C"/>
    <w:rsid w:val="002179FC"/>
    <w:rsid w:val="002312F8"/>
    <w:rsid w:val="002352CD"/>
    <w:rsid w:val="002465E4"/>
    <w:rsid w:val="00272440"/>
    <w:rsid w:val="002942FC"/>
    <w:rsid w:val="002B21BA"/>
    <w:rsid w:val="002E1C5A"/>
    <w:rsid w:val="002E742B"/>
    <w:rsid w:val="00305312"/>
    <w:rsid w:val="00360CBB"/>
    <w:rsid w:val="003A273F"/>
    <w:rsid w:val="003D6155"/>
    <w:rsid w:val="003E0662"/>
    <w:rsid w:val="00405A8A"/>
    <w:rsid w:val="00415495"/>
    <w:rsid w:val="004337B9"/>
    <w:rsid w:val="00444FE4"/>
    <w:rsid w:val="00446707"/>
    <w:rsid w:val="00482C8F"/>
    <w:rsid w:val="004B0CF8"/>
    <w:rsid w:val="004E6EC2"/>
    <w:rsid w:val="00500C30"/>
    <w:rsid w:val="00523F2D"/>
    <w:rsid w:val="005A2498"/>
    <w:rsid w:val="005A73A9"/>
    <w:rsid w:val="005C3AB5"/>
    <w:rsid w:val="005E3146"/>
    <w:rsid w:val="005E5DF9"/>
    <w:rsid w:val="005E62FE"/>
    <w:rsid w:val="005F5C89"/>
    <w:rsid w:val="005F7B39"/>
    <w:rsid w:val="0060287E"/>
    <w:rsid w:val="0061450C"/>
    <w:rsid w:val="00630F47"/>
    <w:rsid w:val="00645944"/>
    <w:rsid w:val="00697D4F"/>
    <w:rsid w:val="006B3EF9"/>
    <w:rsid w:val="006F2E01"/>
    <w:rsid w:val="007418C9"/>
    <w:rsid w:val="00796409"/>
    <w:rsid w:val="008642AF"/>
    <w:rsid w:val="00874F6A"/>
    <w:rsid w:val="00884035"/>
    <w:rsid w:val="00895D75"/>
    <w:rsid w:val="008D3BA3"/>
    <w:rsid w:val="008E396C"/>
    <w:rsid w:val="0095440A"/>
    <w:rsid w:val="009A0E41"/>
    <w:rsid w:val="009C1FB6"/>
    <w:rsid w:val="009D11B6"/>
    <w:rsid w:val="009F1308"/>
    <w:rsid w:val="00A02912"/>
    <w:rsid w:val="00A61B69"/>
    <w:rsid w:val="00A6263B"/>
    <w:rsid w:val="00AA0ECE"/>
    <w:rsid w:val="00AA418C"/>
    <w:rsid w:val="00AD02F3"/>
    <w:rsid w:val="00AD6DE0"/>
    <w:rsid w:val="00AE0D56"/>
    <w:rsid w:val="00B003F7"/>
    <w:rsid w:val="00B238B6"/>
    <w:rsid w:val="00B2567F"/>
    <w:rsid w:val="00B479A2"/>
    <w:rsid w:val="00B54E52"/>
    <w:rsid w:val="00B67871"/>
    <w:rsid w:val="00B7496A"/>
    <w:rsid w:val="00B7658C"/>
    <w:rsid w:val="00BB4763"/>
    <w:rsid w:val="00BC291E"/>
    <w:rsid w:val="00BC3A07"/>
    <w:rsid w:val="00BD0240"/>
    <w:rsid w:val="00C0532B"/>
    <w:rsid w:val="00C2548D"/>
    <w:rsid w:val="00C6249C"/>
    <w:rsid w:val="00C66F99"/>
    <w:rsid w:val="00C7238A"/>
    <w:rsid w:val="00C9350C"/>
    <w:rsid w:val="00CC5C35"/>
    <w:rsid w:val="00CD21C9"/>
    <w:rsid w:val="00CF6813"/>
    <w:rsid w:val="00D05FF8"/>
    <w:rsid w:val="00D345DB"/>
    <w:rsid w:val="00D40EF1"/>
    <w:rsid w:val="00D465FF"/>
    <w:rsid w:val="00D811BC"/>
    <w:rsid w:val="00D83B03"/>
    <w:rsid w:val="00D91053"/>
    <w:rsid w:val="00E134C9"/>
    <w:rsid w:val="00E631F4"/>
    <w:rsid w:val="00EE5F53"/>
    <w:rsid w:val="00F27A3D"/>
    <w:rsid w:val="00F3299F"/>
    <w:rsid w:val="00F67C98"/>
    <w:rsid w:val="00FA133B"/>
    <w:rsid w:val="00FD091A"/>
    <w:rsid w:val="00FF2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B765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B7658C"/>
    <w:pPr>
      <w:widowControl w:val="0"/>
      <w:shd w:val="clear" w:color="auto" w:fill="FFFFFF"/>
      <w:spacing w:after="0" w:line="307" w:lineRule="exact"/>
      <w:ind w:hanging="182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Exact">
    <w:name w:val="Основной текст (2) Exact"/>
    <w:basedOn w:val="a0"/>
    <w:rsid w:val="00B76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4">
    <w:name w:val="Оглавление 4 Знак"/>
    <w:basedOn w:val="a0"/>
    <w:link w:val="40"/>
    <w:rsid w:val="002B21BA"/>
    <w:rPr>
      <w:rFonts w:ascii="Times New Roman" w:eastAsia="Times New Roman" w:hAnsi="Times New Roman" w:cs="Times New Roman"/>
      <w:sz w:val="24"/>
      <w:szCs w:val="24"/>
    </w:rPr>
  </w:style>
  <w:style w:type="paragraph" w:styleId="40">
    <w:name w:val="toc 4"/>
    <w:basedOn w:val="a"/>
    <w:link w:val="4"/>
    <w:autoRedefine/>
    <w:rsid w:val="002B21BA"/>
    <w:pPr>
      <w:widowControl w:val="0"/>
      <w:tabs>
        <w:tab w:val="left" w:leader="underscore" w:pos="284"/>
        <w:tab w:val="left" w:pos="426"/>
      </w:tabs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">
    <w:name w:val="Заголовок №4_"/>
    <w:basedOn w:val="a0"/>
    <w:link w:val="42"/>
    <w:rsid w:val="00B7658C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4155pt">
    <w:name w:val="Заголовок №4 + 15;5 pt;Не полужирный"/>
    <w:basedOn w:val="41"/>
    <w:rsid w:val="00B7658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1"/>
      <w:szCs w:val="31"/>
      <w:shd w:val="clear" w:color="auto" w:fill="FFFFFF"/>
      <w:lang w:val="ru-RU"/>
    </w:rPr>
  </w:style>
  <w:style w:type="character" w:customStyle="1" w:styleId="a4">
    <w:name w:val="Подпись к таблице_"/>
    <w:basedOn w:val="a0"/>
    <w:link w:val="a5"/>
    <w:rsid w:val="00B765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B76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42">
    <w:name w:val="Заголовок №4"/>
    <w:basedOn w:val="a"/>
    <w:link w:val="41"/>
    <w:rsid w:val="00B7658C"/>
    <w:pPr>
      <w:widowControl w:val="0"/>
      <w:shd w:val="clear" w:color="auto" w:fill="FFFFFF"/>
      <w:spacing w:before="720" w:after="420" w:line="432" w:lineRule="exact"/>
      <w:jc w:val="center"/>
      <w:outlineLvl w:val="3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Подпись к таблице"/>
    <w:basedOn w:val="a"/>
    <w:link w:val="a4"/>
    <w:rsid w:val="00B7658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Колонтитул_"/>
    <w:basedOn w:val="a0"/>
    <w:link w:val="a7"/>
    <w:rsid w:val="00B54E52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0">
    <w:name w:val="Оглавление (2)_"/>
    <w:basedOn w:val="a0"/>
    <w:link w:val="21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MSGothic16pt">
    <w:name w:val="Оглавление + MS Gothic;16 pt"/>
    <w:basedOn w:val="4"/>
    <w:rsid w:val="00B54E52"/>
    <w:rPr>
      <w:rFonts w:ascii="MS Gothic" w:eastAsia="MS Gothic" w:hAnsi="MS Gothic" w:cs="MS Gothic"/>
      <w:color w:val="000000"/>
      <w:spacing w:val="0"/>
      <w:w w:val="100"/>
      <w:position w:val="0"/>
      <w:sz w:val="32"/>
      <w:szCs w:val="32"/>
    </w:rPr>
  </w:style>
  <w:style w:type="character" w:customStyle="1" w:styleId="1">
    <w:name w:val="Основной текст1"/>
    <w:basedOn w:val="a3"/>
    <w:rsid w:val="00B54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FrankRuehl65pt0pt">
    <w:name w:val="Колонтитул + FrankRuehl;6;5 pt;Интервал 0 pt"/>
    <w:basedOn w:val="a6"/>
    <w:rsid w:val="00B54E52"/>
    <w:rPr>
      <w:rFonts w:ascii="FrankRuehl" w:eastAsia="FrankRuehl" w:hAnsi="FrankRuehl" w:cs="FrankRueh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2">
    <w:name w:val="Подпись к таблице (2)_"/>
    <w:basedOn w:val="a0"/>
    <w:link w:val="23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54E52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Колонтитул"/>
    <w:basedOn w:val="a"/>
    <w:link w:val="a6"/>
    <w:rsid w:val="00B54E5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25"/>
      <w:szCs w:val="25"/>
    </w:rPr>
  </w:style>
  <w:style w:type="paragraph" w:customStyle="1" w:styleId="21">
    <w:name w:val="Оглавление (2)"/>
    <w:basedOn w:val="a"/>
    <w:link w:val="20"/>
    <w:rsid w:val="00B54E52"/>
    <w:pPr>
      <w:widowControl w:val="0"/>
      <w:shd w:val="clear" w:color="auto" w:fill="FFFFFF"/>
      <w:spacing w:before="300" w:after="60" w:line="0" w:lineRule="atLeast"/>
      <w:ind w:hanging="62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таблице (2)"/>
    <w:basedOn w:val="a"/>
    <w:link w:val="22"/>
    <w:rsid w:val="00B54E52"/>
    <w:pPr>
      <w:widowControl w:val="0"/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F27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7A3D"/>
  </w:style>
  <w:style w:type="paragraph" w:styleId="aa">
    <w:name w:val="footer"/>
    <w:basedOn w:val="a"/>
    <w:link w:val="ab"/>
    <w:uiPriority w:val="99"/>
    <w:unhideWhenUsed/>
    <w:rsid w:val="00F27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7A3D"/>
  </w:style>
  <w:style w:type="paragraph" w:styleId="ac">
    <w:name w:val="Balloon Text"/>
    <w:basedOn w:val="a"/>
    <w:link w:val="ad"/>
    <w:uiPriority w:val="99"/>
    <w:semiHidden/>
    <w:unhideWhenUsed/>
    <w:rsid w:val="0021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179FC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D05FF8"/>
    <w:pPr>
      <w:ind w:left="720"/>
      <w:contextualSpacing/>
    </w:pPr>
  </w:style>
  <w:style w:type="paragraph" w:customStyle="1" w:styleId="ConsPlusNormal">
    <w:name w:val="ConsPlusNormal"/>
    <w:rsid w:val="005F7B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B765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B7658C"/>
    <w:pPr>
      <w:widowControl w:val="0"/>
      <w:shd w:val="clear" w:color="auto" w:fill="FFFFFF"/>
      <w:spacing w:after="0" w:line="307" w:lineRule="exact"/>
      <w:ind w:hanging="182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Exact">
    <w:name w:val="Основной текст (2) Exact"/>
    <w:basedOn w:val="a0"/>
    <w:rsid w:val="00B76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4">
    <w:name w:val="Оглавление 4 Знак"/>
    <w:basedOn w:val="a0"/>
    <w:link w:val="40"/>
    <w:rsid w:val="002B21BA"/>
    <w:rPr>
      <w:rFonts w:ascii="Times New Roman" w:eastAsia="Times New Roman" w:hAnsi="Times New Roman" w:cs="Times New Roman"/>
      <w:sz w:val="24"/>
      <w:szCs w:val="24"/>
    </w:rPr>
  </w:style>
  <w:style w:type="paragraph" w:styleId="40">
    <w:name w:val="toc 4"/>
    <w:basedOn w:val="a"/>
    <w:link w:val="4"/>
    <w:autoRedefine/>
    <w:rsid w:val="002B21BA"/>
    <w:pPr>
      <w:widowControl w:val="0"/>
      <w:tabs>
        <w:tab w:val="left" w:leader="underscore" w:pos="284"/>
        <w:tab w:val="left" w:pos="426"/>
      </w:tabs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">
    <w:name w:val="Заголовок №4_"/>
    <w:basedOn w:val="a0"/>
    <w:link w:val="42"/>
    <w:rsid w:val="00B7658C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4155pt">
    <w:name w:val="Заголовок №4 + 15;5 pt;Не полужирный"/>
    <w:basedOn w:val="41"/>
    <w:rsid w:val="00B7658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1"/>
      <w:szCs w:val="31"/>
      <w:shd w:val="clear" w:color="auto" w:fill="FFFFFF"/>
      <w:lang w:val="ru-RU"/>
    </w:rPr>
  </w:style>
  <w:style w:type="character" w:customStyle="1" w:styleId="a4">
    <w:name w:val="Подпись к таблице_"/>
    <w:basedOn w:val="a0"/>
    <w:link w:val="a5"/>
    <w:rsid w:val="00B765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B76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42">
    <w:name w:val="Заголовок №4"/>
    <w:basedOn w:val="a"/>
    <w:link w:val="41"/>
    <w:rsid w:val="00B7658C"/>
    <w:pPr>
      <w:widowControl w:val="0"/>
      <w:shd w:val="clear" w:color="auto" w:fill="FFFFFF"/>
      <w:spacing w:before="720" w:after="420" w:line="432" w:lineRule="exact"/>
      <w:jc w:val="center"/>
      <w:outlineLvl w:val="3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Подпись к таблице"/>
    <w:basedOn w:val="a"/>
    <w:link w:val="a4"/>
    <w:rsid w:val="00B7658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Колонтитул_"/>
    <w:basedOn w:val="a0"/>
    <w:link w:val="a7"/>
    <w:rsid w:val="00B54E52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0">
    <w:name w:val="Оглавление (2)_"/>
    <w:basedOn w:val="a0"/>
    <w:link w:val="21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MSGothic16pt">
    <w:name w:val="Оглавление + MS Gothic;16 pt"/>
    <w:basedOn w:val="4"/>
    <w:rsid w:val="00B54E52"/>
    <w:rPr>
      <w:rFonts w:ascii="MS Gothic" w:eastAsia="MS Gothic" w:hAnsi="MS Gothic" w:cs="MS Gothic"/>
      <w:color w:val="000000"/>
      <w:spacing w:val="0"/>
      <w:w w:val="100"/>
      <w:position w:val="0"/>
      <w:sz w:val="32"/>
      <w:szCs w:val="32"/>
    </w:rPr>
  </w:style>
  <w:style w:type="character" w:customStyle="1" w:styleId="1">
    <w:name w:val="Основной текст1"/>
    <w:basedOn w:val="a3"/>
    <w:rsid w:val="00B54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FrankRuehl65pt0pt">
    <w:name w:val="Колонтитул + FrankRuehl;6;5 pt;Интервал 0 pt"/>
    <w:basedOn w:val="a6"/>
    <w:rsid w:val="00B54E52"/>
    <w:rPr>
      <w:rFonts w:ascii="FrankRuehl" w:eastAsia="FrankRuehl" w:hAnsi="FrankRuehl" w:cs="FrankRueh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2">
    <w:name w:val="Подпись к таблице (2)_"/>
    <w:basedOn w:val="a0"/>
    <w:link w:val="23"/>
    <w:rsid w:val="00B54E5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54E52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Колонтитул"/>
    <w:basedOn w:val="a"/>
    <w:link w:val="a6"/>
    <w:rsid w:val="00B54E5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25"/>
      <w:szCs w:val="25"/>
    </w:rPr>
  </w:style>
  <w:style w:type="paragraph" w:customStyle="1" w:styleId="21">
    <w:name w:val="Оглавление (2)"/>
    <w:basedOn w:val="a"/>
    <w:link w:val="20"/>
    <w:rsid w:val="00B54E52"/>
    <w:pPr>
      <w:widowControl w:val="0"/>
      <w:shd w:val="clear" w:color="auto" w:fill="FFFFFF"/>
      <w:spacing w:before="300" w:after="60" w:line="0" w:lineRule="atLeast"/>
      <w:ind w:hanging="62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таблице (2)"/>
    <w:basedOn w:val="a"/>
    <w:link w:val="22"/>
    <w:rsid w:val="00B54E52"/>
    <w:pPr>
      <w:widowControl w:val="0"/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F27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7A3D"/>
  </w:style>
  <w:style w:type="paragraph" w:styleId="aa">
    <w:name w:val="footer"/>
    <w:basedOn w:val="a"/>
    <w:link w:val="ab"/>
    <w:uiPriority w:val="99"/>
    <w:unhideWhenUsed/>
    <w:rsid w:val="00F27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7A3D"/>
  </w:style>
  <w:style w:type="paragraph" w:styleId="ac">
    <w:name w:val="Balloon Text"/>
    <w:basedOn w:val="a"/>
    <w:link w:val="ad"/>
    <w:uiPriority w:val="99"/>
    <w:semiHidden/>
    <w:unhideWhenUsed/>
    <w:rsid w:val="0021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179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7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17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4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5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78984-C38A-48C8-B55F-8328361BE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6</Pages>
  <Words>2946</Words>
  <Characters>16794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архитектуры</dc:creator>
  <cp:lastModifiedBy>User</cp:lastModifiedBy>
  <cp:revision>23</cp:revision>
  <cp:lastPrinted>2018-09-17T07:16:00Z</cp:lastPrinted>
  <dcterms:created xsi:type="dcterms:W3CDTF">2018-09-04T11:24:00Z</dcterms:created>
  <dcterms:modified xsi:type="dcterms:W3CDTF">2018-10-11T11:11:00Z</dcterms:modified>
</cp:coreProperties>
</file>